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57" w:rsidRDefault="004505EF" w:rsidP="004505EF">
      <w:pPr>
        <w:spacing w:after="0"/>
        <w:sectPr w:rsidR="00F51E57" w:rsidSect="004505EF">
          <w:pgSz w:w="11906" w:h="16383"/>
          <w:pgMar w:top="1134" w:right="1134" w:bottom="1134" w:left="1134" w:header="720" w:footer="720" w:gutter="0"/>
          <w:cols w:space="720"/>
        </w:sectPr>
      </w:pPr>
      <w:bookmarkStart w:id="0" w:name="block-24467087"/>
      <w:r>
        <w:rPr>
          <w:noProof/>
        </w:rPr>
        <w:drawing>
          <wp:inline distT="0" distB="0" distL="0" distR="0" wp14:anchorId="3DB930D5" wp14:editId="0493275C">
            <wp:extent cx="6291080" cy="8647348"/>
            <wp:effectExtent l="0" t="0" r="0" b="1905"/>
            <wp:docPr id="1" name="Рисунок 1" descr="C:\Users\Пользователь\Pictures\2023-11-2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3-11-23\0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955" cy="8649925"/>
                    </a:xfrm>
                    <a:prstGeom prst="rect">
                      <a:avLst/>
                    </a:prstGeom>
                    <a:noFill/>
                    <a:ln>
                      <a:noFill/>
                    </a:ln>
                  </pic:spPr>
                </pic:pic>
              </a:graphicData>
            </a:graphic>
          </wp:inline>
        </w:drawing>
      </w:r>
    </w:p>
    <w:p w:rsidR="00F51E57" w:rsidRDefault="005A5D56" w:rsidP="005B151C">
      <w:pPr>
        <w:spacing w:after="0"/>
      </w:pPr>
      <w:bookmarkStart w:id="1" w:name="block-24467089"/>
      <w:bookmarkEnd w:id="0"/>
      <w:r>
        <w:rPr>
          <w:rFonts w:ascii="Times New Roman" w:hAnsi="Times New Roman"/>
          <w:b/>
          <w:color w:val="000000"/>
          <w:sz w:val="28"/>
        </w:rPr>
        <w:lastRenderedPageBreak/>
        <w:t>ПОЯСНИТЕЛЬНАЯ ЗАПИСКА</w:t>
      </w:r>
    </w:p>
    <w:p w:rsidR="00F51E57" w:rsidRDefault="00F51E57">
      <w:pPr>
        <w:spacing w:after="0"/>
        <w:ind w:left="120"/>
      </w:pPr>
    </w:p>
    <w:p w:rsidR="00F51E57" w:rsidRDefault="005A5D56">
      <w:pPr>
        <w:spacing w:after="0" w:line="264" w:lineRule="auto"/>
        <w:ind w:firstLine="600"/>
        <w:jc w:val="both"/>
      </w:pPr>
      <w:r>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F51E57" w:rsidRDefault="005A5D56">
      <w:pPr>
        <w:spacing w:after="0" w:line="264" w:lineRule="auto"/>
        <w:ind w:firstLine="600"/>
        <w:jc w:val="both"/>
      </w:pPr>
      <w:r>
        <w:rPr>
          <w:rFonts w:ascii="Times New Roman" w:hAnsi="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достижений, которые приобретает каждый обучающийся, независимо от изучаемого модуля. </w:t>
      </w:r>
    </w:p>
    <w:p w:rsidR="00F51E57" w:rsidRDefault="005A5D56">
      <w:pPr>
        <w:spacing w:after="0" w:line="264" w:lineRule="auto"/>
        <w:ind w:firstLine="600"/>
        <w:jc w:val="both"/>
      </w:pPr>
      <w:r>
        <w:rPr>
          <w:rFonts w:ascii="Times New Roman" w:hAnsi="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Pr>
          <w:rFonts w:ascii="Times New Roman" w:hAnsi="Times New Roman"/>
          <w:color w:val="000000"/>
          <w:sz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51E57" w:rsidRDefault="005A5D56">
      <w:pPr>
        <w:spacing w:after="0" w:line="264" w:lineRule="auto"/>
        <w:ind w:firstLine="600"/>
        <w:jc w:val="both"/>
      </w:pPr>
      <w:r>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Pr>
          <w:rFonts w:ascii="Times New Roman" w:hAnsi="Times New Roman"/>
          <w:color w:val="000000"/>
          <w:sz w:val="28"/>
        </w:rPr>
        <w:t>обу­чения</w:t>
      </w:r>
      <w:proofErr w:type="gramEnd"/>
      <w:r>
        <w:rPr>
          <w:rFonts w:ascii="Times New Roman" w:hAnsi="Times New Roman"/>
          <w:color w:val="000000"/>
          <w:sz w:val="28"/>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Pr>
          <w:rFonts w:ascii="Times New Roman" w:hAnsi="Times New Roman"/>
          <w:color w:val="000000"/>
          <w:sz w:val="28"/>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51E57" w:rsidRDefault="005A5D56">
      <w:pPr>
        <w:spacing w:after="0" w:line="264" w:lineRule="auto"/>
        <w:ind w:firstLine="600"/>
        <w:jc w:val="both"/>
      </w:pPr>
      <w:r>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51E57" w:rsidRDefault="005A5D56">
      <w:pPr>
        <w:spacing w:after="0" w:line="264" w:lineRule="auto"/>
        <w:ind w:firstLine="600"/>
        <w:jc w:val="both"/>
      </w:pPr>
      <w:r>
        <w:rPr>
          <w:rFonts w:ascii="Times New Roman" w:hAnsi="Times New Roman"/>
          <w:color w:val="000000"/>
          <w:sz w:val="28"/>
        </w:rPr>
        <w:t>Основными задачами ОРКСЭ являются:</w:t>
      </w:r>
    </w:p>
    <w:p w:rsidR="00F51E57" w:rsidRDefault="005A5D56">
      <w:pPr>
        <w:numPr>
          <w:ilvl w:val="0"/>
          <w:numId w:val="1"/>
        </w:numPr>
        <w:spacing w:after="0" w:line="264" w:lineRule="auto"/>
        <w:jc w:val="both"/>
      </w:pPr>
      <w:r>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51E57" w:rsidRDefault="005A5D56">
      <w:pPr>
        <w:numPr>
          <w:ilvl w:val="0"/>
          <w:numId w:val="1"/>
        </w:numPr>
        <w:spacing w:after="0" w:line="264" w:lineRule="auto"/>
        <w:jc w:val="both"/>
      </w:pPr>
      <w:r>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F51E57" w:rsidRDefault="005A5D56">
      <w:pPr>
        <w:numPr>
          <w:ilvl w:val="0"/>
          <w:numId w:val="1"/>
        </w:numPr>
        <w:spacing w:after="0" w:line="264" w:lineRule="auto"/>
        <w:jc w:val="both"/>
      </w:pPr>
      <w:r>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51E57" w:rsidRDefault="005A5D56">
      <w:pPr>
        <w:numPr>
          <w:ilvl w:val="0"/>
          <w:numId w:val="1"/>
        </w:numPr>
        <w:spacing w:after="0" w:line="264" w:lineRule="auto"/>
        <w:jc w:val="both"/>
      </w:pPr>
      <w:r>
        <w:rPr>
          <w:rFonts w:ascii="Times New Roman" w:hAnsi="Times New Roman"/>
          <w:color w:val="000000"/>
          <w:sz w:val="28"/>
        </w:rPr>
        <w:t xml:space="preserve">развитие способностей обучающихся к общению в </w:t>
      </w:r>
      <w:proofErr w:type="spellStart"/>
      <w:r>
        <w:rPr>
          <w:rFonts w:ascii="Times New Roman" w:hAnsi="Times New Roman"/>
          <w:color w:val="000000"/>
          <w:sz w:val="28"/>
        </w:rPr>
        <w:t>полиэтничной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разномировоззренческой</w:t>
      </w:r>
      <w:proofErr w:type="spellEnd"/>
      <w:r>
        <w:rPr>
          <w:rFonts w:ascii="Times New Roman" w:hAnsi="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51E57" w:rsidRDefault="005A5D56">
      <w:pPr>
        <w:spacing w:after="0" w:line="264" w:lineRule="auto"/>
        <w:ind w:firstLine="600"/>
        <w:jc w:val="both"/>
      </w:pPr>
      <w:r>
        <w:rPr>
          <w:rFonts w:ascii="Times New Roman" w:hAnsi="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F51E57" w:rsidRDefault="005A5D56">
      <w:pPr>
        <w:spacing w:after="0" w:line="264" w:lineRule="auto"/>
        <w:ind w:left="120"/>
        <w:jc w:val="both"/>
      </w:pPr>
      <w:r>
        <w:rPr>
          <w:rFonts w:ascii="Times New Roman" w:hAnsi="Times New Roman"/>
          <w:color w:val="000000"/>
          <w:sz w:val="28"/>
        </w:rPr>
        <w:t>​</w:t>
      </w:r>
    </w:p>
    <w:p w:rsidR="00F51E57" w:rsidRDefault="00F51E57">
      <w:pPr>
        <w:sectPr w:rsidR="00F51E57">
          <w:pgSz w:w="11906" w:h="16383"/>
          <w:pgMar w:top="1134" w:right="850" w:bottom="1134" w:left="1701" w:header="720" w:footer="720" w:gutter="0"/>
          <w:cols w:space="720"/>
        </w:sectPr>
      </w:pPr>
    </w:p>
    <w:p w:rsidR="00F51E57" w:rsidRDefault="00F51E57">
      <w:pPr>
        <w:spacing w:after="0" w:line="264" w:lineRule="auto"/>
        <w:ind w:left="120"/>
        <w:jc w:val="both"/>
      </w:pPr>
      <w:bookmarkStart w:id="2" w:name="block-24467090"/>
      <w:bookmarkEnd w:id="1"/>
    </w:p>
    <w:p w:rsidR="00F51E57" w:rsidRDefault="005A5D56">
      <w:pPr>
        <w:spacing w:after="0" w:line="264" w:lineRule="auto"/>
        <w:ind w:left="120"/>
        <w:jc w:val="both"/>
      </w:pPr>
      <w:r>
        <w:rPr>
          <w:rFonts w:ascii="Times New Roman" w:hAnsi="Times New Roman"/>
          <w:b/>
          <w:color w:val="000000"/>
          <w:sz w:val="28"/>
        </w:rPr>
        <w:t>СОДЕРЖАНИЕ ОБУЧЕНИЯ</w:t>
      </w:r>
    </w:p>
    <w:p w:rsidR="00F51E57" w:rsidRDefault="00F51E57">
      <w:pPr>
        <w:spacing w:after="0" w:line="264" w:lineRule="auto"/>
        <w:ind w:left="120"/>
        <w:jc w:val="both"/>
      </w:pPr>
    </w:p>
    <w:p w:rsidR="00F51E57" w:rsidRDefault="00F51E57">
      <w:pPr>
        <w:spacing w:after="0" w:line="264" w:lineRule="auto"/>
        <w:ind w:left="120"/>
        <w:jc w:val="both"/>
      </w:pPr>
    </w:p>
    <w:p w:rsidR="00F51E57" w:rsidRDefault="005A5D56">
      <w:pPr>
        <w:spacing w:after="0" w:line="264" w:lineRule="auto"/>
        <w:ind w:firstLine="600"/>
        <w:jc w:val="both"/>
      </w:pPr>
      <w:r>
        <w:rPr>
          <w:rFonts w:ascii="Times New Roman" w:hAnsi="Times New Roman"/>
          <w:b/>
          <w:color w:val="000000"/>
          <w:sz w:val="28"/>
        </w:rPr>
        <w:t>Модуль «ОСНОВЫ ПРАВОСЛАВНОЙ КУЛЬТУРЫ»</w:t>
      </w:r>
    </w:p>
    <w:p w:rsidR="00F51E57" w:rsidRDefault="005A5D56">
      <w:pPr>
        <w:spacing w:after="0" w:line="264" w:lineRule="auto"/>
        <w:ind w:firstLine="600"/>
        <w:jc w:val="both"/>
      </w:pPr>
      <w:r>
        <w:rPr>
          <w:rFonts w:ascii="Times New Roman" w:hAnsi="Times New Roman"/>
          <w:color w:val="000000"/>
          <w:sz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Pr>
          <w:rFonts w:ascii="Times New Roman" w:hAnsi="Times New Roman"/>
          <w:color w:val="000000"/>
          <w:sz w:val="28"/>
        </w:rPr>
        <w:t>ближнему</w:t>
      </w:r>
      <w:proofErr w:type="gramEnd"/>
      <w:r>
        <w:rPr>
          <w:rFonts w:ascii="Times New Roman" w:hAnsi="Times New Roman"/>
          <w:color w:val="000000"/>
          <w:sz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51E57" w:rsidRDefault="005A5D56">
      <w:pPr>
        <w:spacing w:after="0" w:line="264" w:lineRule="auto"/>
        <w:ind w:firstLine="600"/>
        <w:jc w:val="both"/>
      </w:pPr>
      <w:r>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
    <w:p w:rsidR="00F51E57" w:rsidRDefault="00F51E57">
      <w:pPr>
        <w:sectPr w:rsidR="00F51E57">
          <w:pgSz w:w="11906" w:h="16383"/>
          <w:pgMar w:top="1134" w:right="850" w:bottom="1134" w:left="1701" w:header="720" w:footer="720" w:gutter="0"/>
          <w:cols w:space="720"/>
        </w:sectPr>
      </w:pPr>
    </w:p>
    <w:p w:rsidR="00F51E57" w:rsidRDefault="005A5D56">
      <w:pPr>
        <w:spacing w:after="0" w:line="264" w:lineRule="auto"/>
        <w:ind w:left="120"/>
        <w:jc w:val="both"/>
      </w:pPr>
      <w:bookmarkStart w:id="3" w:name="block-24467091"/>
      <w:bookmarkEnd w:id="2"/>
      <w:r>
        <w:rPr>
          <w:rFonts w:ascii="Times New Roman" w:hAnsi="Times New Roman"/>
          <w:b/>
          <w:color w:val="000000"/>
          <w:sz w:val="28"/>
        </w:rPr>
        <w:lastRenderedPageBreak/>
        <w:t xml:space="preserve">ПЛАНИРУЕМЫЕ РЕЗУЛЬТАТЫ ОСВОЕНИЯ ПРОГРАММЫ </w:t>
      </w:r>
    </w:p>
    <w:p w:rsidR="00F51E57" w:rsidRDefault="00F51E57">
      <w:pPr>
        <w:spacing w:after="0" w:line="264" w:lineRule="auto"/>
        <w:ind w:left="120"/>
        <w:jc w:val="both"/>
      </w:pPr>
    </w:p>
    <w:p w:rsidR="00F51E57" w:rsidRDefault="005A5D56">
      <w:pPr>
        <w:spacing w:after="0" w:line="264" w:lineRule="auto"/>
        <w:ind w:left="120"/>
        <w:jc w:val="both"/>
      </w:pPr>
      <w:r>
        <w:rPr>
          <w:rFonts w:ascii="Times New Roman" w:hAnsi="Times New Roman"/>
          <w:b/>
          <w:color w:val="000000"/>
          <w:sz w:val="28"/>
        </w:rPr>
        <w:t xml:space="preserve">ЛИЧНОСТНЫЕ РЕЗУЛЬТАТЫ </w:t>
      </w:r>
    </w:p>
    <w:p w:rsidR="00F51E57" w:rsidRDefault="005A5D56">
      <w:pPr>
        <w:spacing w:after="0"/>
        <w:ind w:firstLine="600"/>
        <w:jc w:val="both"/>
      </w:pPr>
      <w:r>
        <w:rPr>
          <w:rFonts w:ascii="Times New Roman" w:hAnsi="Times New Roman"/>
          <w:color w:val="000000"/>
          <w:sz w:val="28"/>
        </w:rPr>
        <w:t xml:space="preserve">В результате изучения предмета «Основы религиозных культур и светской этики» в 4 классе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w:t>
      </w:r>
    </w:p>
    <w:p w:rsidR="00F51E57" w:rsidRDefault="005A5D56">
      <w:pPr>
        <w:numPr>
          <w:ilvl w:val="0"/>
          <w:numId w:val="2"/>
        </w:numPr>
        <w:spacing w:after="0" w:line="264" w:lineRule="auto"/>
        <w:jc w:val="both"/>
      </w:pPr>
      <w:r>
        <w:rPr>
          <w:rFonts w:ascii="Times New Roman" w:hAnsi="Times New Roman"/>
          <w:color w:val="000000"/>
          <w:sz w:val="28"/>
        </w:rPr>
        <w:t>понимать основы российской гражданской идентичности, испытывать чувство гордости за свою Родину;</w:t>
      </w:r>
    </w:p>
    <w:p w:rsidR="00F51E57" w:rsidRDefault="005A5D56">
      <w:pPr>
        <w:numPr>
          <w:ilvl w:val="0"/>
          <w:numId w:val="2"/>
        </w:numPr>
        <w:spacing w:after="0" w:line="264" w:lineRule="auto"/>
        <w:jc w:val="both"/>
      </w:pPr>
      <w:r>
        <w:rPr>
          <w:rFonts w:ascii="Times New Roman" w:hAnsi="Times New Roman"/>
          <w:color w:val="000000"/>
          <w:sz w:val="28"/>
        </w:rPr>
        <w:t xml:space="preserve">формировать национальную и гражданскую </w:t>
      </w:r>
      <w:proofErr w:type="spellStart"/>
      <w:r>
        <w:rPr>
          <w:rFonts w:ascii="Times New Roman" w:hAnsi="Times New Roman"/>
          <w:color w:val="000000"/>
          <w:sz w:val="28"/>
        </w:rPr>
        <w:t>самоидентичность</w:t>
      </w:r>
      <w:proofErr w:type="spellEnd"/>
      <w:r>
        <w:rPr>
          <w:rFonts w:ascii="Times New Roman" w:hAnsi="Times New Roman"/>
          <w:color w:val="000000"/>
          <w:sz w:val="28"/>
        </w:rPr>
        <w:t>, осознавать свою этническую и национальную принадлежность;</w:t>
      </w:r>
    </w:p>
    <w:p w:rsidR="00F51E57" w:rsidRDefault="005A5D56">
      <w:pPr>
        <w:numPr>
          <w:ilvl w:val="0"/>
          <w:numId w:val="2"/>
        </w:numPr>
        <w:spacing w:after="0" w:line="264" w:lineRule="auto"/>
        <w:jc w:val="both"/>
      </w:pPr>
      <w:r>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F51E57" w:rsidRDefault="005A5D56">
      <w:pPr>
        <w:numPr>
          <w:ilvl w:val="0"/>
          <w:numId w:val="2"/>
        </w:numPr>
        <w:spacing w:after="0" w:line="264" w:lineRule="auto"/>
        <w:jc w:val="both"/>
      </w:pPr>
      <w:r>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F51E57" w:rsidRDefault="005A5D56">
      <w:pPr>
        <w:numPr>
          <w:ilvl w:val="0"/>
          <w:numId w:val="2"/>
        </w:numPr>
        <w:spacing w:after="0" w:line="264" w:lineRule="auto"/>
        <w:jc w:val="both"/>
      </w:pPr>
      <w:r>
        <w:rPr>
          <w:rFonts w:ascii="Times New Roman" w:hAnsi="Times New Roman"/>
          <w:color w:val="000000"/>
          <w:sz w:val="28"/>
        </w:rPr>
        <w:t xml:space="preserve">осознавать право гражданина РФ исповедовать любую традиционную религию или не исповедовать никакой </w:t>
      </w:r>
      <w:proofErr w:type="gramStart"/>
      <w:r>
        <w:rPr>
          <w:rFonts w:ascii="Times New Roman" w:hAnsi="Times New Roman"/>
          <w:color w:val="000000"/>
          <w:sz w:val="28"/>
        </w:rPr>
        <w:t>ре­лигии</w:t>
      </w:r>
      <w:proofErr w:type="gramEnd"/>
      <w:r>
        <w:rPr>
          <w:rFonts w:ascii="Times New Roman" w:hAnsi="Times New Roman"/>
          <w:color w:val="000000"/>
          <w:sz w:val="28"/>
        </w:rPr>
        <w:t>;</w:t>
      </w:r>
    </w:p>
    <w:p w:rsidR="00F51E57" w:rsidRDefault="005A5D56">
      <w:pPr>
        <w:numPr>
          <w:ilvl w:val="0"/>
          <w:numId w:val="2"/>
        </w:numPr>
        <w:spacing w:after="0" w:line="264" w:lineRule="auto"/>
        <w:jc w:val="both"/>
      </w:pPr>
      <w:r>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51E57" w:rsidRDefault="005A5D56">
      <w:pPr>
        <w:numPr>
          <w:ilvl w:val="0"/>
          <w:numId w:val="2"/>
        </w:numPr>
        <w:spacing w:after="0" w:line="264" w:lineRule="auto"/>
        <w:jc w:val="both"/>
      </w:pPr>
      <w:r>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51E57" w:rsidRDefault="005A5D56">
      <w:pPr>
        <w:numPr>
          <w:ilvl w:val="0"/>
          <w:numId w:val="2"/>
        </w:numPr>
        <w:spacing w:after="0" w:line="264" w:lineRule="auto"/>
        <w:jc w:val="both"/>
      </w:pPr>
      <w:r>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51E57" w:rsidRDefault="005A5D56">
      <w:pPr>
        <w:numPr>
          <w:ilvl w:val="0"/>
          <w:numId w:val="2"/>
        </w:numPr>
        <w:spacing w:after="0" w:line="264" w:lineRule="auto"/>
        <w:jc w:val="both"/>
      </w:pPr>
      <w:r>
        <w:rPr>
          <w:rFonts w:ascii="Times New Roman" w:hAnsi="Times New Roman"/>
          <w:color w:val="000000"/>
          <w:sz w:val="28"/>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Pr>
          <w:rFonts w:ascii="Times New Roman" w:hAnsi="Times New Roman"/>
          <w:color w:val="000000"/>
          <w:sz w:val="28"/>
        </w:rPr>
        <w:t>оскорб­ляющих</w:t>
      </w:r>
      <w:proofErr w:type="gramEnd"/>
      <w:r>
        <w:rPr>
          <w:rFonts w:ascii="Times New Roman" w:hAnsi="Times New Roman"/>
          <w:color w:val="000000"/>
          <w:sz w:val="28"/>
        </w:rPr>
        <w:t xml:space="preserve"> других людей;</w:t>
      </w:r>
    </w:p>
    <w:p w:rsidR="00F51E57" w:rsidRDefault="005A5D56">
      <w:pPr>
        <w:numPr>
          <w:ilvl w:val="0"/>
          <w:numId w:val="2"/>
        </w:numPr>
        <w:spacing w:after="0" w:line="264" w:lineRule="auto"/>
        <w:jc w:val="both"/>
      </w:pPr>
      <w:r>
        <w:rPr>
          <w:rFonts w:ascii="Times New Roman" w:hAnsi="Times New Roman"/>
          <w:color w:val="000000"/>
          <w:sz w:val="28"/>
        </w:rPr>
        <w:t>понимать необходимость бережного отношения к материальным и духовным ценностям.</w:t>
      </w:r>
    </w:p>
    <w:p w:rsidR="00F51E57" w:rsidRDefault="005A5D56">
      <w:pPr>
        <w:spacing w:after="0" w:line="264" w:lineRule="auto"/>
        <w:ind w:left="120"/>
        <w:jc w:val="both"/>
      </w:pPr>
      <w:r>
        <w:rPr>
          <w:rFonts w:ascii="Times New Roman" w:hAnsi="Times New Roman"/>
          <w:b/>
          <w:color w:val="000000"/>
          <w:sz w:val="28"/>
        </w:rPr>
        <w:t>МЕТАПРЕДМЕТНЫЕ РЕЗУЛЬТАТЫ</w:t>
      </w:r>
    </w:p>
    <w:p w:rsidR="00F51E57" w:rsidRDefault="00F51E57">
      <w:pPr>
        <w:spacing w:after="0" w:line="264" w:lineRule="auto"/>
        <w:ind w:left="120"/>
        <w:jc w:val="both"/>
      </w:pPr>
    </w:p>
    <w:p w:rsidR="00F51E57" w:rsidRDefault="005A5D56">
      <w:pPr>
        <w:numPr>
          <w:ilvl w:val="0"/>
          <w:numId w:val="3"/>
        </w:numPr>
        <w:spacing w:after="0" w:line="264" w:lineRule="auto"/>
        <w:jc w:val="both"/>
      </w:pPr>
      <w:r>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F51E57" w:rsidRDefault="005A5D56">
      <w:pPr>
        <w:numPr>
          <w:ilvl w:val="0"/>
          <w:numId w:val="3"/>
        </w:numPr>
        <w:spacing w:after="0" w:line="264" w:lineRule="auto"/>
        <w:jc w:val="both"/>
      </w:pPr>
      <w:r>
        <w:rPr>
          <w:rFonts w:ascii="Times New Roman" w:hAnsi="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w:t>
      </w:r>
      <w:r>
        <w:rPr>
          <w:rFonts w:ascii="Times New Roman" w:hAnsi="Times New Roman"/>
          <w:color w:val="000000"/>
          <w:sz w:val="28"/>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51E57" w:rsidRDefault="005A5D56">
      <w:pPr>
        <w:numPr>
          <w:ilvl w:val="0"/>
          <w:numId w:val="3"/>
        </w:numPr>
        <w:spacing w:after="0" w:line="264" w:lineRule="auto"/>
        <w:jc w:val="both"/>
      </w:pPr>
      <w:r>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51E57" w:rsidRDefault="005A5D56">
      <w:pPr>
        <w:numPr>
          <w:ilvl w:val="0"/>
          <w:numId w:val="3"/>
        </w:numPr>
        <w:spacing w:after="0" w:line="264" w:lineRule="auto"/>
        <w:jc w:val="both"/>
      </w:pPr>
      <w:r>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F51E57" w:rsidRDefault="005A5D56">
      <w:pPr>
        <w:numPr>
          <w:ilvl w:val="0"/>
          <w:numId w:val="3"/>
        </w:numPr>
        <w:spacing w:after="0" w:line="264" w:lineRule="auto"/>
        <w:jc w:val="both"/>
      </w:pPr>
      <w:r>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51E57" w:rsidRDefault="005A5D56">
      <w:pPr>
        <w:numPr>
          <w:ilvl w:val="0"/>
          <w:numId w:val="3"/>
        </w:numPr>
        <w:spacing w:after="0" w:line="264" w:lineRule="auto"/>
        <w:jc w:val="both"/>
      </w:pPr>
      <w:r>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51E57" w:rsidRDefault="005A5D56">
      <w:pPr>
        <w:numPr>
          <w:ilvl w:val="0"/>
          <w:numId w:val="3"/>
        </w:numPr>
        <w:spacing w:after="0" w:line="264" w:lineRule="auto"/>
        <w:jc w:val="both"/>
      </w:pPr>
      <w:r>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51E57" w:rsidRDefault="005A5D56">
      <w:pPr>
        <w:numPr>
          <w:ilvl w:val="0"/>
          <w:numId w:val="3"/>
        </w:numPr>
        <w:spacing w:after="0" w:line="264" w:lineRule="auto"/>
        <w:jc w:val="both"/>
      </w:pPr>
      <w:r>
        <w:rPr>
          <w:rFonts w:ascii="Times New Roman" w:hAnsi="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51E57" w:rsidRDefault="005A5D56">
      <w:pPr>
        <w:spacing w:after="0" w:line="264" w:lineRule="auto"/>
        <w:ind w:left="120"/>
        <w:jc w:val="both"/>
      </w:pPr>
      <w:r>
        <w:rPr>
          <w:rFonts w:ascii="Times New Roman" w:hAnsi="Times New Roman"/>
          <w:b/>
          <w:color w:val="000000"/>
          <w:sz w:val="28"/>
        </w:rPr>
        <w:t>Универсальные учебные действия</w:t>
      </w:r>
    </w:p>
    <w:p w:rsidR="00F51E57" w:rsidRDefault="005A5D56">
      <w:pPr>
        <w:spacing w:after="0" w:line="264" w:lineRule="auto"/>
        <w:ind w:firstLine="600"/>
        <w:jc w:val="both"/>
      </w:pPr>
      <w:r>
        <w:rPr>
          <w:rFonts w:ascii="Times New Roman" w:hAnsi="Times New Roman"/>
          <w:b/>
          <w:color w:val="000000"/>
          <w:sz w:val="28"/>
        </w:rPr>
        <w:t>Познавательные УУД:</w:t>
      </w:r>
    </w:p>
    <w:p w:rsidR="00F51E57" w:rsidRDefault="005A5D56">
      <w:pPr>
        <w:numPr>
          <w:ilvl w:val="0"/>
          <w:numId w:val="4"/>
        </w:numPr>
        <w:spacing w:after="0" w:line="264" w:lineRule="auto"/>
        <w:jc w:val="both"/>
      </w:pPr>
      <w:proofErr w:type="gramStart"/>
      <w:r>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F51E57" w:rsidRDefault="005A5D56">
      <w:pPr>
        <w:numPr>
          <w:ilvl w:val="0"/>
          <w:numId w:val="4"/>
        </w:numPr>
        <w:spacing w:after="0" w:line="264" w:lineRule="auto"/>
        <w:jc w:val="both"/>
      </w:pPr>
      <w:r>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F51E57" w:rsidRDefault="005A5D56">
      <w:pPr>
        <w:numPr>
          <w:ilvl w:val="0"/>
          <w:numId w:val="4"/>
        </w:numPr>
        <w:spacing w:after="0" w:line="264" w:lineRule="auto"/>
        <w:jc w:val="both"/>
      </w:pPr>
      <w:r>
        <w:rPr>
          <w:rFonts w:ascii="Times New Roman" w:hAnsi="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51E57" w:rsidRDefault="005A5D56">
      <w:pPr>
        <w:numPr>
          <w:ilvl w:val="0"/>
          <w:numId w:val="4"/>
        </w:numPr>
        <w:spacing w:after="0" w:line="264" w:lineRule="auto"/>
        <w:jc w:val="both"/>
      </w:pPr>
      <w:r>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F51E57" w:rsidRDefault="005A5D56">
      <w:pPr>
        <w:numPr>
          <w:ilvl w:val="0"/>
          <w:numId w:val="4"/>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F51E57" w:rsidRDefault="005A5D56">
      <w:pPr>
        <w:spacing w:after="0" w:line="264" w:lineRule="auto"/>
        <w:ind w:firstLine="600"/>
        <w:jc w:val="both"/>
      </w:pPr>
      <w:r>
        <w:rPr>
          <w:rFonts w:ascii="Times New Roman" w:hAnsi="Times New Roman"/>
          <w:b/>
          <w:color w:val="000000"/>
          <w:sz w:val="28"/>
        </w:rPr>
        <w:t>Работа с информацией:</w:t>
      </w:r>
    </w:p>
    <w:p w:rsidR="00F51E57" w:rsidRDefault="005A5D56">
      <w:pPr>
        <w:numPr>
          <w:ilvl w:val="0"/>
          <w:numId w:val="5"/>
        </w:numPr>
        <w:spacing w:after="0" w:line="264" w:lineRule="auto"/>
        <w:jc w:val="both"/>
      </w:pPr>
      <w:r>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F51E57" w:rsidRDefault="005A5D56">
      <w:pPr>
        <w:numPr>
          <w:ilvl w:val="0"/>
          <w:numId w:val="5"/>
        </w:numPr>
        <w:spacing w:after="0" w:line="264" w:lineRule="auto"/>
        <w:jc w:val="both"/>
      </w:pPr>
      <w:r>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F51E57" w:rsidRDefault="005A5D56">
      <w:pPr>
        <w:numPr>
          <w:ilvl w:val="0"/>
          <w:numId w:val="5"/>
        </w:numPr>
        <w:spacing w:after="0" w:line="264" w:lineRule="auto"/>
        <w:jc w:val="both"/>
      </w:pPr>
      <w:r>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51E57" w:rsidRDefault="005A5D56">
      <w:pPr>
        <w:numPr>
          <w:ilvl w:val="0"/>
          <w:numId w:val="5"/>
        </w:numPr>
        <w:spacing w:after="0" w:line="264" w:lineRule="auto"/>
        <w:jc w:val="both"/>
      </w:pPr>
      <w:r>
        <w:rPr>
          <w:rFonts w:ascii="Times New Roman" w:hAnsi="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F51E57" w:rsidRDefault="005A5D56">
      <w:pPr>
        <w:spacing w:after="0" w:line="264" w:lineRule="auto"/>
        <w:ind w:firstLine="600"/>
        <w:jc w:val="both"/>
      </w:pPr>
      <w:r>
        <w:rPr>
          <w:rFonts w:ascii="Times New Roman" w:hAnsi="Times New Roman"/>
          <w:b/>
          <w:color w:val="000000"/>
          <w:sz w:val="28"/>
        </w:rPr>
        <w:t>Коммуникативные УУД:</w:t>
      </w:r>
    </w:p>
    <w:p w:rsidR="00F51E57" w:rsidRDefault="005A5D56">
      <w:pPr>
        <w:numPr>
          <w:ilvl w:val="0"/>
          <w:numId w:val="6"/>
        </w:numPr>
        <w:spacing w:after="0" w:line="264" w:lineRule="auto"/>
        <w:jc w:val="both"/>
      </w:pPr>
      <w:r>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51E57" w:rsidRDefault="005A5D56">
      <w:pPr>
        <w:numPr>
          <w:ilvl w:val="0"/>
          <w:numId w:val="6"/>
        </w:numPr>
        <w:spacing w:after="0" w:line="264" w:lineRule="auto"/>
        <w:jc w:val="both"/>
      </w:pPr>
      <w:r>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51E57" w:rsidRDefault="005A5D56">
      <w:pPr>
        <w:numPr>
          <w:ilvl w:val="0"/>
          <w:numId w:val="6"/>
        </w:numPr>
        <w:spacing w:after="0" w:line="264" w:lineRule="auto"/>
        <w:jc w:val="both"/>
      </w:pPr>
      <w:r>
        <w:rPr>
          <w:rFonts w:ascii="Times New Roman" w:hAnsi="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51E57" w:rsidRDefault="005A5D56">
      <w:pPr>
        <w:spacing w:after="0" w:line="264" w:lineRule="auto"/>
        <w:ind w:firstLine="600"/>
        <w:jc w:val="both"/>
      </w:pPr>
      <w:r>
        <w:rPr>
          <w:rFonts w:ascii="Times New Roman" w:hAnsi="Times New Roman"/>
          <w:b/>
          <w:color w:val="000000"/>
          <w:sz w:val="28"/>
        </w:rPr>
        <w:t>Регулятивные УУД:</w:t>
      </w:r>
    </w:p>
    <w:p w:rsidR="00F51E57" w:rsidRDefault="005A5D56">
      <w:pPr>
        <w:numPr>
          <w:ilvl w:val="0"/>
          <w:numId w:val="7"/>
        </w:numPr>
        <w:spacing w:after="0" w:line="264" w:lineRule="auto"/>
        <w:jc w:val="both"/>
      </w:pPr>
      <w:r>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51E57" w:rsidRDefault="005A5D56">
      <w:pPr>
        <w:numPr>
          <w:ilvl w:val="0"/>
          <w:numId w:val="7"/>
        </w:numPr>
        <w:spacing w:after="0" w:line="264" w:lineRule="auto"/>
        <w:jc w:val="both"/>
      </w:pPr>
      <w:r>
        <w:rPr>
          <w:rFonts w:ascii="Times New Roman" w:hAnsi="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51E57" w:rsidRDefault="005A5D56">
      <w:pPr>
        <w:numPr>
          <w:ilvl w:val="0"/>
          <w:numId w:val="7"/>
        </w:numPr>
        <w:spacing w:after="0" w:line="264" w:lineRule="auto"/>
        <w:jc w:val="both"/>
      </w:pPr>
      <w:r>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51E57" w:rsidRDefault="005A5D56">
      <w:pPr>
        <w:numPr>
          <w:ilvl w:val="0"/>
          <w:numId w:val="7"/>
        </w:numPr>
        <w:spacing w:after="0" w:line="264" w:lineRule="auto"/>
        <w:jc w:val="both"/>
      </w:pPr>
      <w:r>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51E57" w:rsidRDefault="005A5D56">
      <w:pPr>
        <w:numPr>
          <w:ilvl w:val="0"/>
          <w:numId w:val="7"/>
        </w:numPr>
        <w:spacing w:after="0" w:line="264" w:lineRule="auto"/>
        <w:jc w:val="both"/>
      </w:pPr>
      <w:r>
        <w:rPr>
          <w:rFonts w:ascii="Times New Roman" w:hAnsi="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51E57" w:rsidRDefault="005A5D56">
      <w:pPr>
        <w:spacing w:after="0" w:line="264" w:lineRule="auto"/>
        <w:ind w:firstLine="600"/>
        <w:jc w:val="both"/>
      </w:pPr>
      <w:r>
        <w:rPr>
          <w:rFonts w:ascii="Times New Roman" w:hAnsi="Times New Roman"/>
          <w:b/>
          <w:color w:val="000000"/>
          <w:sz w:val="28"/>
        </w:rPr>
        <w:t>Совместная деятельность:</w:t>
      </w:r>
    </w:p>
    <w:p w:rsidR="00F51E57" w:rsidRDefault="005A5D56">
      <w:pPr>
        <w:numPr>
          <w:ilvl w:val="0"/>
          <w:numId w:val="8"/>
        </w:numPr>
        <w:spacing w:after="0" w:line="264" w:lineRule="auto"/>
        <w:jc w:val="both"/>
      </w:pPr>
      <w:r>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51E57" w:rsidRDefault="005A5D56">
      <w:pPr>
        <w:numPr>
          <w:ilvl w:val="0"/>
          <w:numId w:val="8"/>
        </w:numPr>
        <w:spacing w:after="0" w:line="264" w:lineRule="auto"/>
        <w:jc w:val="both"/>
      </w:pPr>
      <w:r>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F51E57" w:rsidRDefault="005A5D56">
      <w:pPr>
        <w:numPr>
          <w:ilvl w:val="0"/>
          <w:numId w:val="8"/>
        </w:numPr>
        <w:spacing w:after="0" w:line="264" w:lineRule="auto"/>
        <w:jc w:val="both"/>
      </w:pPr>
      <w:r>
        <w:rPr>
          <w:rFonts w:ascii="Times New Roman" w:hAnsi="Times New Roman"/>
          <w:color w:val="000000"/>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Pr>
          <w:rFonts w:ascii="Times New Roman" w:hAnsi="Times New Roman"/>
          <w:color w:val="000000"/>
          <w:sz w:val="28"/>
        </w:rPr>
        <w:t>видеопрезентацией</w:t>
      </w:r>
      <w:proofErr w:type="spellEnd"/>
      <w:r>
        <w:rPr>
          <w:rFonts w:ascii="Times New Roman" w:hAnsi="Times New Roman"/>
          <w:color w:val="000000"/>
          <w:sz w:val="28"/>
        </w:rPr>
        <w:t>.</w:t>
      </w:r>
    </w:p>
    <w:p w:rsidR="00F51E57" w:rsidRDefault="00F51E57">
      <w:pPr>
        <w:spacing w:after="0" w:line="264" w:lineRule="auto"/>
        <w:ind w:left="120"/>
        <w:jc w:val="both"/>
      </w:pPr>
    </w:p>
    <w:p w:rsidR="00F51E57" w:rsidRDefault="005A5D56">
      <w:pPr>
        <w:spacing w:after="0" w:line="264" w:lineRule="auto"/>
        <w:ind w:left="120"/>
        <w:jc w:val="both"/>
      </w:pPr>
      <w:r>
        <w:rPr>
          <w:rFonts w:ascii="Times New Roman" w:hAnsi="Times New Roman"/>
          <w:b/>
          <w:color w:val="000000"/>
          <w:sz w:val="28"/>
        </w:rPr>
        <w:t>ПРЕДМЕТНЫЕ РЕЗУЛЬТАТЫ</w:t>
      </w:r>
    </w:p>
    <w:p w:rsidR="00F51E57" w:rsidRDefault="00F51E57">
      <w:pPr>
        <w:spacing w:after="0" w:line="264" w:lineRule="auto"/>
        <w:ind w:left="120"/>
        <w:jc w:val="both"/>
      </w:pPr>
    </w:p>
    <w:p w:rsidR="00F51E57" w:rsidRDefault="005A5D56">
      <w:pPr>
        <w:spacing w:after="0" w:line="264" w:lineRule="auto"/>
        <w:ind w:firstLine="600"/>
        <w:jc w:val="both"/>
      </w:pPr>
      <w:r>
        <w:rPr>
          <w:rFonts w:ascii="Times New Roman" w:hAnsi="Times New Roman"/>
          <w:color w:val="000000"/>
          <w:sz w:val="28"/>
        </w:rPr>
        <w:t xml:space="preserve">Предметные результаты </w:t>
      </w:r>
      <w:proofErr w:type="gramStart"/>
      <w:r>
        <w:rPr>
          <w:rFonts w:ascii="Times New Roman" w:hAnsi="Times New Roman"/>
          <w:color w:val="000000"/>
          <w:sz w:val="28"/>
        </w:rPr>
        <w:t>обучения по модулю</w:t>
      </w:r>
      <w:proofErr w:type="gramEnd"/>
      <w:r>
        <w:rPr>
          <w:rFonts w:ascii="Times New Roman" w:hAnsi="Times New Roman"/>
          <w:color w:val="000000"/>
          <w:sz w:val="28"/>
        </w:rPr>
        <w:t xml:space="preserve"> «Основы православной культуры» должны обеспечивать следующие достижения обучающегося:</w:t>
      </w:r>
    </w:p>
    <w:p w:rsidR="00F51E57" w:rsidRDefault="005A5D56">
      <w:pPr>
        <w:numPr>
          <w:ilvl w:val="0"/>
          <w:numId w:val="9"/>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1E57" w:rsidRDefault="005A5D56">
      <w:pPr>
        <w:numPr>
          <w:ilvl w:val="0"/>
          <w:numId w:val="9"/>
        </w:numPr>
        <w:spacing w:after="0" w:line="264" w:lineRule="auto"/>
        <w:jc w:val="both"/>
      </w:pPr>
      <w:r>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F51E57" w:rsidRDefault="005A5D56">
      <w:pPr>
        <w:numPr>
          <w:ilvl w:val="0"/>
          <w:numId w:val="9"/>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1E57" w:rsidRDefault="005A5D56">
      <w:pPr>
        <w:numPr>
          <w:ilvl w:val="0"/>
          <w:numId w:val="9"/>
        </w:numPr>
        <w:spacing w:after="0" w:line="264" w:lineRule="auto"/>
        <w:jc w:val="both"/>
      </w:pPr>
      <w:r>
        <w:rPr>
          <w:rFonts w:ascii="Times New Roman" w:hAnsi="Times New Roman"/>
          <w:color w:val="000000"/>
          <w:sz w:val="28"/>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51E57" w:rsidRDefault="005A5D56">
      <w:pPr>
        <w:numPr>
          <w:ilvl w:val="0"/>
          <w:numId w:val="9"/>
        </w:numPr>
        <w:spacing w:after="0" w:line="264" w:lineRule="auto"/>
        <w:jc w:val="both"/>
      </w:pPr>
      <w:r>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Pr>
          <w:rFonts w:ascii="Times New Roman" w:hAnsi="Times New Roman"/>
          <w:color w:val="000000"/>
          <w:sz w:val="28"/>
        </w:rPr>
        <w:t xml:space="preserve"> Д</w:t>
      </w:r>
      <w:proofErr w:type="gramEnd"/>
      <w:r>
        <w:rPr>
          <w:rFonts w:ascii="Times New Roman" w:hAnsi="Times New Roman"/>
          <w:color w:val="000000"/>
          <w:sz w:val="28"/>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51E57" w:rsidRDefault="005A5D56">
      <w:pPr>
        <w:numPr>
          <w:ilvl w:val="0"/>
          <w:numId w:val="9"/>
        </w:numPr>
        <w:spacing w:after="0" w:line="264" w:lineRule="auto"/>
        <w:jc w:val="both"/>
      </w:pPr>
      <w:r>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F51E57" w:rsidRDefault="005A5D56">
      <w:pPr>
        <w:numPr>
          <w:ilvl w:val="0"/>
          <w:numId w:val="9"/>
        </w:numPr>
        <w:spacing w:after="0" w:line="264" w:lineRule="auto"/>
        <w:jc w:val="both"/>
      </w:pPr>
      <w:r>
        <w:rPr>
          <w:rFonts w:ascii="Times New Roman" w:hAnsi="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51E57" w:rsidRDefault="005A5D56">
      <w:pPr>
        <w:numPr>
          <w:ilvl w:val="0"/>
          <w:numId w:val="9"/>
        </w:numPr>
        <w:spacing w:after="0" w:line="264" w:lineRule="auto"/>
        <w:jc w:val="both"/>
      </w:pPr>
      <w:proofErr w:type="gramStart"/>
      <w:r>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F51E57" w:rsidRDefault="005A5D56">
      <w:pPr>
        <w:numPr>
          <w:ilvl w:val="0"/>
          <w:numId w:val="9"/>
        </w:numPr>
        <w:spacing w:after="0" w:line="264" w:lineRule="auto"/>
        <w:jc w:val="both"/>
      </w:pPr>
      <w:r>
        <w:rPr>
          <w:rFonts w:ascii="Times New Roman" w:hAnsi="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51E57" w:rsidRDefault="005A5D56">
      <w:pPr>
        <w:numPr>
          <w:ilvl w:val="0"/>
          <w:numId w:val="9"/>
        </w:numPr>
        <w:spacing w:after="0" w:line="264" w:lineRule="auto"/>
        <w:jc w:val="both"/>
      </w:pPr>
      <w:r>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51E57" w:rsidRDefault="005A5D56">
      <w:pPr>
        <w:numPr>
          <w:ilvl w:val="0"/>
          <w:numId w:val="9"/>
        </w:numPr>
        <w:spacing w:after="0" w:line="264" w:lineRule="auto"/>
        <w:jc w:val="both"/>
      </w:pPr>
      <w:r>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51E57" w:rsidRDefault="005A5D56">
      <w:pPr>
        <w:numPr>
          <w:ilvl w:val="0"/>
          <w:numId w:val="9"/>
        </w:numPr>
        <w:spacing w:after="0" w:line="264" w:lineRule="auto"/>
        <w:jc w:val="both"/>
      </w:pPr>
      <w:r>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F51E57" w:rsidRDefault="005A5D56">
      <w:pPr>
        <w:numPr>
          <w:ilvl w:val="0"/>
          <w:numId w:val="9"/>
        </w:numPr>
        <w:spacing w:after="0" w:line="264" w:lineRule="auto"/>
        <w:jc w:val="both"/>
      </w:pPr>
      <w:r>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51E57" w:rsidRDefault="005A5D56">
      <w:pPr>
        <w:numPr>
          <w:ilvl w:val="0"/>
          <w:numId w:val="9"/>
        </w:numPr>
        <w:spacing w:after="0" w:line="264" w:lineRule="auto"/>
        <w:jc w:val="both"/>
      </w:pPr>
      <w:r>
        <w:rPr>
          <w:rFonts w:ascii="Times New Roman" w:hAnsi="Times New Roman"/>
          <w:color w:val="000000"/>
          <w:sz w:val="28"/>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51E57" w:rsidRDefault="005A5D56">
      <w:pPr>
        <w:numPr>
          <w:ilvl w:val="0"/>
          <w:numId w:val="9"/>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51E57" w:rsidRDefault="005A5D56">
      <w:pPr>
        <w:numPr>
          <w:ilvl w:val="0"/>
          <w:numId w:val="9"/>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51E57" w:rsidRDefault="005A5D56">
      <w:pPr>
        <w:numPr>
          <w:ilvl w:val="0"/>
          <w:numId w:val="9"/>
        </w:numPr>
        <w:spacing w:after="0" w:line="264" w:lineRule="auto"/>
        <w:jc w:val="both"/>
      </w:pPr>
      <w:r>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color w:val="000000"/>
          <w:sz w:val="28"/>
        </w:rPr>
        <w:t>многорелигиозного</w:t>
      </w:r>
      <w:proofErr w:type="spellEnd"/>
      <w:r>
        <w:rPr>
          <w:rFonts w:ascii="Times New Roman" w:hAnsi="Times New Roman"/>
          <w:color w:val="000000"/>
          <w:sz w:val="28"/>
        </w:rPr>
        <w:t xml:space="preserve"> (приводить примеры), понимание российского общенародного (общенационального, граждан</w:t>
      </w:r>
      <w:r w:rsidR="004505EF">
        <w:rPr>
          <w:rFonts w:ascii="Times New Roman" w:hAnsi="Times New Roman"/>
          <w:color w:val="000000"/>
          <w:sz w:val="28"/>
        </w:rPr>
        <w:t>ского) патриотизма, любви к Оте</w:t>
      </w:r>
      <w:r>
        <w:rPr>
          <w:rFonts w:ascii="Times New Roman" w:hAnsi="Times New Roman"/>
          <w:color w:val="000000"/>
          <w:sz w:val="28"/>
        </w:rPr>
        <w:t>честву, нашей общей Родине – России; приводить примеры сотрудничества последователей традиционных религий;</w:t>
      </w:r>
    </w:p>
    <w:p w:rsidR="00F51E57" w:rsidRDefault="005A5D56">
      <w:pPr>
        <w:numPr>
          <w:ilvl w:val="0"/>
          <w:numId w:val="9"/>
        </w:numPr>
        <w:spacing w:after="0" w:line="264" w:lineRule="auto"/>
        <w:jc w:val="both"/>
      </w:pPr>
      <w:r>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1E57" w:rsidRDefault="005A5D56">
      <w:pPr>
        <w:numPr>
          <w:ilvl w:val="0"/>
          <w:numId w:val="9"/>
        </w:numPr>
        <w:spacing w:after="0" w:line="264" w:lineRule="auto"/>
        <w:jc w:val="both"/>
      </w:pPr>
      <w:r>
        <w:rPr>
          <w:rFonts w:ascii="Times New Roman" w:hAnsi="Times New Roman"/>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51E57" w:rsidRDefault="00F51E57">
      <w:pPr>
        <w:sectPr w:rsidR="00F51E57">
          <w:pgSz w:w="11906" w:h="16383"/>
          <w:pgMar w:top="1134" w:right="850" w:bottom="1134" w:left="1701" w:header="720" w:footer="720" w:gutter="0"/>
          <w:cols w:space="720"/>
        </w:sectPr>
      </w:pPr>
    </w:p>
    <w:p w:rsidR="00F51E57" w:rsidRDefault="005A5D56">
      <w:pPr>
        <w:spacing w:after="0"/>
        <w:ind w:left="120"/>
      </w:pPr>
      <w:bookmarkStart w:id="4" w:name="block-24467086"/>
      <w:bookmarkEnd w:id="3"/>
      <w:r>
        <w:rPr>
          <w:rFonts w:ascii="Times New Roman" w:hAnsi="Times New Roman"/>
          <w:b/>
          <w:color w:val="000000"/>
          <w:sz w:val="28"/>
        </w:rPr>
        <w:lastRenderedPageBreak/>
        <w:t xml:space="preserve"> ТЕМАТИЧЕСКОЕ ПЛАНИРОВАНИЕ </w:t>
      </w:r>
    </w:p>
    <w:p w:rsidR="00F51E57" w:rsidRDefault="005A5D56">
      <w:pPr>
        <w:spacing w:after="0"/>
        <w:ind w:left="120"/>
        <w:rPr>
          <w:rFonts w:ascii="Times New Roman" w:hAnsi="Times New Roman"/>
          <w:b/>
          <w:color w:val="000000"/>
          <w:sz w:val="28"/>
        </w:rPr>
      </w:pPr>
      <w:r>
        <w:rPr>
          <w:rFonts w:ascii="Times New Roman" w:hAnsi="Times New Roman"/>
          <w:b/>
          <w:color w:val="000000"/>
          <w:sz w:val="28"/>
        </w:rPr>
        <w:t xml:space="preserve"> МОДУЛЬ "ОСНОВЫ ПРАВОСЛАВНОЙ КУЛЬТУРЫ" </w:t>
      </w:r>
    </w:p>
    <w:p w:rsidR="00FB132A" w:rsidRDefault="00FB132A">
      <w:pPr>
        <w:spacing w:after="0"/>
        <w:ind w:left="120"/>
      </w:pPr>
      <w:r>
        <w:rPr>
          <w:rFonts w:ascii="Times New Roman" w:hAnsi="Times New Roman"/>
          <w:b/>
          <w:color w:val="000000"/>
          <w:sz w:val="28"/>
        </w:rPr>
        <w:t>4 класс</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5357"/>
        <w:gridCol w:w="1477"/>
        <w:gridCol w:w="1843"/>
        <w:gridCol w:w="1973"/>
        <w:gridCol w:w="2221"/>
      </w:tblGrid>
      <w:tr w:rsidR="00F51E57" w:rsidTr="005B151C">
        <w:trPr>
          <w:trHeight w:val="144"/>
          <w:tblCellSpacing w:w="20" w:type="nil"/>
        </w:trPr>
        <w:tc>
          <w:tcPr>
            <w:tcW w:w="710" w:type="dxa"/>
            <w:vMerge w:val="restart"/>
            <w:tcMar>
              <w:top w:w="50" w:type="dxa"/>
              <w:left w:w="100" w:type="dxa"/>
            </w:tcMar>
            <w:vAlign w:val="center"/>
          </w:tcPr>
          <w:p w:rsidR="00F51E57" w:rsidRDefault="005A5D5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51E57" w:rsidRDefault="00F51E57">
            <w:pPr>
              <w:spacing w:after="0"/>
              <w:ind w:left="135"/>
            </w:pPr>
          </w:p>
        </w:tc>
        <w:tc>
          <w:tcPr>
            <w:tcW w:w="5357" w:type="dxa"/>
            <w:vMerge w:val="restart"/>
            <w:tcMar>
              <w:top w:w="50" w:type="dxa"/>
              <w:left w:w="100" w:type="dxa"/>
            </w:tcMar>
            <w:vAlign w:val="center"/>
          </w:tcPr>
          <w:p w:rsidR="00F51E57" w:rsidRDefault="005A5D56">
            <w:pPr>
              <w:spacing w:after="0"/>
              <w:ind w:left="135"/>
            </w:pPr>
            <w:r>
              <w:rPr>
                <w:rFonts w:ascii="Times New Roman" w:hAnsi="Times New Roman"/>
                <w:b/>
                <w:color w:val="000000"/>
                <w:sz w:val="24"/>
              </w:rPr>
              <w:t xml:space="preserve">Наименование разделов и тем программы </w:t>
            </w:r>
          </w:p>
          <w:p w:rsidR="00F51E57" w:rsidRDefault="00F51E57">
            <w:pPr>
              <w:spacing w:after="0"/>
              <w:ind w:left="135"/>
            </w:pPr>
          </w:p>
        </w:tc>
        <w:tc>
          <w:tcPr>
            <w:tcW w:w="5293" w:type="dxa"/>
            <w:gridSpan w:val="3"/>
            <w:tcMar>
              <w:top w:w="50" w:type="dxa"/>
              <w:left w:w="100" w:type="dxa"/>
            </w:tcMar>
            <w:vAlign w:val="center"/>
          </w:tcPr>
          <w:p w:rsidR="00F51E57" w:rsidRDefault="005A5D56">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F51E57" w:rsidRDefault="005A5D56">
            <w:pPr>
              <w:spacing w:after="0"/>
              <w:ind w:left="135"/>
            </w:pPr>
            <w:r>
              <w:rPr>
                <w:rFonts w:ascii="Times New Roman" w:hAnsi="Times New Roman"/>
                <w:b/>
                <w:color w:val="000000"/>
                <w:sz w:val="24"/>
              </w:rPr>
              <w:t xml:space="preserve">Электронные (цифровые) образовательные ресурсы </w:t>
            </w:r>
          </w:p>
          <w:p w:rsidR="00F51E57" w:rsidRDefault="00F51E57">
            <w:pPr>
              <w:spacing w:after="0"/>
              <w:ind w:left="135"/>
            </w:pPr>
          </w:p>
        </w:tc>
      </w:tr>
      <w:tr w:rsidR="00F51E57" w:rsidTr="005B151C">
        <w:trPr>
          <w:trHeight w:val="144"/>
          <w:tblCellSpacing w:w="20" w:type="nil"/>
        </w:trPr>
        <w:tc>
          <w:tcPr>
            <w:tcW w:w="710" w:type="dxa"/>
            <w:vMerge/>
            <w:tcBorders>
              <w:top w:val="nil"/>
            </w:tcBorders>
            <w:tcMar>
              <w:top w:w="50" w:type="dxa"/>
              <w:left w:w="100" w:type="dxa"/>
            </w:tcMar>
          </w:tcPr>
          <w:p w:rsidR="00F51E57" w:rsidRDefault="00F51E57"/>
        </w:tc>
        <w:tc>
          <w:tcPr>
            <w:tcW w:w="5357" w:type="dxa"/>
            <w:vMerge/>
            <w:tcBorders>
              <w:top w:val="nil"/>
            </w:tcBorders>
            <w:tcMar>
              <w:top w:w="50" w:type="dxa"/>
              <w:left w:w="100" w:type="dxa"/>
            </w:tcMar>
          </w:tcPr>
          <w:p w:rsidR="00F51E57" w:rsidRDefault="00F51E57"/>
        </w:tc>
        <w:tc>
          <w:tcPr>
            <w:tcW w:w="1477" w:type="dxa"/>
            <w:tcMar>
              <w:top w:w="50" w:type="dxa"/>
              <w:left w:w="100" w:type="dxa"/>
            </w:tcMar>
            <w:vAlign w:val="center"/>
          </w:tcPr>
          <w:p w:rsidR="00F51E57" w:rsidRDefault="005A5D56">
            <w:pPr>
              <w:spacing w:after="0"/>
              <w:ind w:left="135"/>
            </w:pPr>
            <w:r>
              <w:rPr>
                <w:rFonts w:ascii="Times New Roman" w:hAnsi="Times New Roman"/>
                <w:b/>
                <w:color w:val="000000"/>
                <w:sz w:val="24"/>
              </w:rPr>
              <w:t xml:space="preserve">Всего </w:t>
            </w:r>
          </w:p>
          <w:p w:rsidR="00F51E57" w:rsidRDefault="00F51E57">
            <w:pPr>
              <w:spacing w:after="0"/>
              <w:ind w:left="135"/>
            </w:pPr>
          </w:p>
        </w:tc>
        <w:tc>
          <w:tcPr>
            <w:tcW w:w="1843" w:type="dxa"/>
            <w:tcMar>
              <w:top w:w="50" w:type="dxa"/>
              <w:left w:w="100" w:type="dxa"/>
            </w:tcMar>
            <w:vAlign w:val="center"/>
          </w:tcPr>
          <w:p w:rsidR="00F51E57" w:rsidRDefault="005A5D56">
            <w:pPr>
              <w:spacing w:after="0"/>
              <w:ind w:left="135"/>
            </w:pPr>
            <w:r>
              <w:rPr>
                <w:rFonts w:ascii="Times New Roman" w:hAnsi="Times New Roman"/>
                <w:b/>
                <w:color w:val="000000"/>
                <w:sz w:val="24"/>
              </w:rPr>
              <w:t xml:space="preserve">Контрольные работы </w:t>
            </w:r>
          </w:p>
          <w:p w:rsidR="00F51E57" w:rsidRDefault="00F51E57">
            <w:pPr>
              <w:spacing w:after="0"/>
              <w:ind w:left="135"/>
            </w:pPr>
          </w:p>
        </w:tc>
        <w:tc>
          <w:tcPr>
            <w:tcW w:w="1973" w:type="dxa"/>
            <w:tcMar>
              <w:top w:w="50" w:type="dxa"/>
              <w:left w:w="100" w:type="dxa"/>
            </w:tcMar>
            <w:vAlign w:val="center"/>
          </w:tcPr>
          <w:p w:rsidR="00F51E57" w:rsidRDefault="005A5D56">
            <w:pPr>
              <w:spacing w:after="0"/>
              <w:ind w:left="135"/>
            </w:pPr>
            <w:r>
              <w:rPr>
                <w:rFonts w:ascii="Times New Roman" w:hAnsi="Times New Roman"/>
                <w:b/>
                <w:color w:val="000000"/>
                <w:sz w:val="24"/>
              </w:rPr>
              <w:t xml:space="preserve">Практические работы </w:t>
            </w:r>
          </w:p>
          <w:p w:rsidR="00F51E57" w:rsidRDefault="00F51E57">
            <w:pPr>
              <w:spacing w:after="0"/>
              <w:ind w:left="135"/>
            </w:pPr>
          </w:p>
        </w:tc>
        <w:tc>
          <w:tcPr>
            <w:tcW w:w="2221" w:type="dxa"/>
            <w:vMerge/>
            <w:tcBorders>
              <w:top w:val="nil"/>
            </w:tcBorders>
            <w:tcMar>
              <w:top w:w="50" w:type="dxa"/>
              <w:left w:w="100" w:type="dxa"/>
            </w:tcMar>
          </w:tcPr>
          <w:p w:rsidR="00F51E57" w:rsidRDefault="00F51E57"/>
        </w:tc>
      </w:tr>
      <w:tr w:rsidR="00F51E57"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t>1</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Россия — наша Родина</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F51E57" w:rsidRDefault="008236D5">
            <w:pPr>
              <w:spacing w:after="0"/>
              <w:ind w:left="135"/>
            </w:pPr>
            <w:r>
              <w:rPr>
                <w:rStyle w:val="c1"/>
              </w:rPr>
              <w:t xml:space="preserve"> http:// </w:t>
            </w:r>
            <w:proofErr w:type="spellStart"/>
            <w:r>
              <w:rPr>
                <w:rStyle w:val="c1"/>
              </w:rPr>
              <w:t>school-collection</w:t>
            </w:r>
            <w:proofErr w:type="spellEnd"/>
            <w:r>
              <w:rPr>
                <w:rStyle w:val="c1"/>
              </w:rPr>
              <w:t xml:space="preserve">. </w:t>
            </w:r>
            <w:proofErr w:type="spellStart"/>
            <w:r>
              <w:rPr>
                <w:rStyle w:val="c1"/>
              </w:rPr>
              <w:t>edu</w:t>
            </w:r>
            <w:proofErr w:type="spellEnd"/>
          </w:p>
        </w:tc>
      </w:tr>
      <w:tr w:rsidR="00F51E57" w:rsidRPr="008236D5"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t>2</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Культура и религия. Введение в православную духовную традицию</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lang w:val="en-US"/>
              </w:rPr>
            </w:pPr>
            <w:hyperlink r:id="rId7" w:history="1">
              <w:r w:rsidRPr="008236D5">
                <w:rPr>
                  <w:rFonts w:ascii="Times New Roman" w:eastAsia="Times New Roman" w:hAnsi="Times New Roman" w:cs="Times New Roman"/>
                  <w:color w:val="0000FF"/>
                  <w:sz w:val="24"/>
                  <w:szCs w:val="24"/>
                  <w:u w:val="single"/>
                  <w:lang w:val="en-US"/>
                </w:rPr>
                <w:t>clever-lab.pro</w:t>
              </w:r>
            </w:hyperlink>
          </w:p>
          <w:p w:rsidR="00F51E57"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r w:rsidRPr="008236D5">
              <w:rPr>
                <w:rFonts w:ascii="Times New Roman" w:eastAsia="Times New Roman" w:hAnsi="Times New Roman" w:cs="Times New Roman"/>
                <w:sz w:val="24"/>
                <w:szCs w:val="24"/>
                <w:lang w:val="en-US"/>
              </w:rPr>
              <w:t xml:space="preserve">http:// school-collection. </w:t>
            </w:r>
            <w:proofErr w:type="spellStart"/>
            <w:r w:rsidRPr="008236D5">
              <w:rPr>
                <w:rFonts w:ascii="Times New Roman" w:eastAsia="Times New Roman" w:hAnsi="Times New Roman" w:cs="Times New Roman"/>
                <w:sz w:val="24"/>
                <w:szCs w:val="24"/>
                <w:lang w:val="en-US"/>
              </w:rPr>
              <w:t>edu</w:t>
            </w:r>
            <w:proofErr w:type="spellEnd"/>
          </w:p>
        </w:tc>
      </w:tr>
      <w:tr w:rsidR="00F51E57" w:rsidRPr="008236D5"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t>3</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Во что верят православные христиане</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lang w:val="en-US"/>
              </w:rPr>
            </w:pPr>
            <w:hyperlink r:id="rId8" w:history="1">
              <w:r w:rsidRPr="008236D5">
                <w:rPr>
                  <w:rFonts w:ascii="Times New Roman" w:eastAsia="Times New Roman" w:hAnsi="Times New Roman" w:cs="Times New Roman"/>
                  <w:color w:val="0000FF"/>
                  <w:sz w:val="24"/>
                  <w:szCs w:val="24"/>
                  <w:u w:val="single"/>
                  <w:lang w:val="en-US"/>
                </w:rPr>
                <w:t>clever-lab.pro</w:t>
              </w:r>
            </w:hyperlink>
          </w:p>
          <w:p w:rsidR="00F51E57"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r w:rsidRPr="008236D5">
              <w:rPr>
                <w:rFonts w:ascii="Times New Roman" w:eastAsia="Times New Roman" w:hAnsi="Times New Roman" w:cs="Times New Roman"/>
                <w:sz w:val="24"/>
                <w:szCs w:val="24"/>
                <w:lang w:val="en-US"/>
              </w:rPr>
              <w:t xml:space="preserve">http:// school-collection. </w:t>
            </w:r>
            <w:proofErr w:type="spellStart"/>
            <w:r w:rsidRPr="008236D5">
              <w:rPr>
                <w:rFonts w:ascii="Times New Roman" w:eastAsia="Times New Roman" w:hAnsi="Times New Roman" w:cs="Times New Roman"/>
                <w:sz w:val="24"/>
                <w:szCs w:val="24"/>
                <w:lang w:val="en-US"/>
              </w:rPr>
              <w:t>edu</w:t>
            </w:r>
            <w:proofErr w:type="spellEnd"/>
          </w:p>
        </w:tc>
      </w:tr>
      <w:tr w:rsidR="00F51E57" w:rsidRPr="008236D5"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t>4</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 xml:space="preserve">Добро и зло в православной традиции. Золотое правило нравственности. Любовь к </w:t>
            </w:r>
            <w:proofErr w:type="gramStart"/>
            <w:r>
              <w:rPr>
                <w:rFonts w:ascii="Times New Roman" w:hAnsi="Times New Roman"/>
                <w:color w:val="000000"/>
                <w:sz w:val="24"/>
              </w:rPr>
              <w:t>ближнему</w:t>
            </w:r>
            <w:proofErr w:type="gramEnd"/>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lang w:val="en-US"/>
              </w:rPr>
            </w:pPr>
            <w:hyperlink r:id="rId9" w:history="1">
              <w:r w:rsidRPr="008236D5">
                <w:rPr>
                  <w:rFonts w:ascii="Times New Roman" w:eastAsia="Times New Roman" w:hAnsi="Times New Roman" w:cs="Times New Roman"/>
                  <w:color w:val="0000FF"/>
                  <w:sz w:val="24"/>
                  <w:szCs w:val="24"/>
                  <w:u w:val="single"/>
                  <w:lang w:val="en-US"/>
                </w:rPr>
                <w:t>clever-lab.pro</w:t>
              </w:r>
            </w:hyperlink>
          </w:p>
          <w:p w:rsidR="00F51E57"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r w:rsidRPr="008236D5">
              <w:rPr>
                <w:rFonts w:ascii="Times New Roman" w:eastAsia="Times New Roman" w:hAnsi="Times New Roman" w:cs="Times New Roman"/>
                <w:sz w:val="24"/>
                <w:szCs w:val="24"/>
                <w:lang w:val="en-US"/>
              </w:rPr>
              <w:t xml:space="preserve">http:// school-collection. </w:t>
            </w:r>
            <w:proofErr w:type="spellStart"/>
            <w:r w:rsidRPr="008236D5">
              <w:rPr>
                <w:rFonts w:ascii="Times New Roman" w:eastAsia="Times New Roman" w:hAnsi="Times New Roman" w:cs="Times New Roman"/>
                <w:sz w:val="24"/>
                <w:szCs w:val="24"/>
                <w:lang w:val="en-US"/>
              </w:rPr>
              <w:t>edu</w:t>
            </w:r>
            <w:proofErr w:type="spellEnd"/>
          </w:p>
        </w:tc>
      </w:tr>
      <w:tr w:rsidR="00F51E57" w:rsidRPr="008236D5"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t>5</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Отношение к труду. Долг и ответственность</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lang w:val="en-US"/>
              </w:rPr>
            </w:pPr>
            <w:hyperlink r:id="rId10" w:history="1">
              <w:r w:rsidRPr="008236D5">
                <w:rPr>
                  <w:rFonts w:ascii="Times New Roman" w:eastAsia="Times New Roman" w:hAnsi="Times New Roman" w:cs="Times New Roman"/>
                  <w:color w:val="0000FF"/>
                  <w:sz w:val="24"/>
                  <w:szCs w:val="24"/>
                  <w:u w:val="single"/>
                  <w:lang w:val="en-US"/>
                </w:rPr>
                <w:t>clever-lab.pro</w:t>
              </w:r>
            </w:hyperlink>
          </w:p>
          <w:p w:rsidR="00F51E57"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r w:rsidRPr="008236D5">
              <w:rPr>
                <w:rFonts w:ascii="Times New Roman" w:eastAsia="Times New Roman" w:hAnsi="Times New Roman" w:cs="Times New Roman"/>
                <w:sz w:val="24"/>
                <w:szCs w:val="24"/>
                <w:lang w:val="en-US"/>
              </w:rPr>
              <w:t xml:space="preserve">http:// school-collection. </w:t>
            </w:r>
            <w:proofErr w:type="spellStart"/>
            <w:r w:rsidRPr="008236D5">
              <w:rPr>
                <w:rFonts w:ascii="Times New Roman" w:eastAsia="Times New Roman" w:hAnsi="Times New Roman" w:cs="Times New Roman"/>
                <w:sz w:val="24"/>
                <w:szCs w:val="24"/>
                <w:lang w:val="en-US"/>
              </w:rPr>
              <w:t>edu</w:t>
            </w:r>
            <w:proofErr w:type="spellEnd"/>
          </w:p>
        </w:tc>
      </w:tr>
      <w:tr w:rsidR="00F51E57" w:rsidRPr="008236D5"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t>6</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Милосердие и сострадание</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lang w:val="en-US"/>
              </w:rPr>
            </w:pPr>
            <w:hyperlink r:id="rId11" w:history="1">
              <w:r w:rsidRPr="008236D5">
                <w:rPr>
                  <w:rFonts w:ascii="Times New Roman" w:eastAsia="Times New Roman" w:hAnsi="Times New Roman" w:cs="Times New Roman"/>
                  <w:color w:val="0000FF"/>
                  <w:sz w:val="24"/>
                  <w:szCs w:val="24"/>
                  <w:u w:val="single"/>
                  <w:lang w:val="en-US"/>
                </w:rPr>
                <w:t>clever-lab.pro</w:t>
              </w:r>
            </w:hyperlink>
            <w:r w:rsidRPr="008236D5">
              <w:rPr>
                <w:rFonts w:ascii="Times New Roman" w:eastAsia="Times New Roman" w:hAnsi="Times New Roman" w:cs="Times New Roman"/>
                <w:sz w:val="24"/>
                <w:szCs w:val="24"/>
                <w:lang w:val="en-US"/>
              </w:rPr>
              <w:t>,</w:t>
            </w:r>
          </w:p>
          <w:p w:rsidR="00F51E57"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r w:rsidRPr="008236D5">
              <w:rPr>
                <w:rFonts w:ascii="Times New Roman" w:eastAsia="Times New Roman" w:hAnsi="Times New Roman" w:cs="Times New Roman"/>
                <w:sz w:val="24"/>
                <w:szCs w:val="24"/>
                <w:lang w:val="en-US"/>
              </w:rPr>
              <w:t xml:space="preserve">http:// school-collection. </w:t>
            </w:r>
            <w:proofErr w:type="spellStart"/>
            <w:r w:rsidRPr="008236D5">
              <w:rPr>
                <w:rFonts w:ascii="Times New Roman" w:eastAsia="Times New Roman" w:hAnsi="Times New Roman" w:cs="Times New Roman"/>
                <w:sz w:val="24"/>
                <w:szCs w:val="24"/>
                <w:lang w:val="en-US"/>
              </w:rPr>
              <w:t>edu</w:t>
            </w:r>
            <w:proofErr w:type="spellEnd"/>
          </w:p>
        </w:tc>
      </w:tr>
      <w:tr w:rsidR="00F51E57" w:rsidRPr="008236D5"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lastRenderedPageBreak/>
              <w:t>7</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Православие в России</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5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lang w:val="en-US"/>
              </w:rPr>
            </w:pPr>
            <w:hyperlink r:id="rId12" w:history="1">
              <w:r w:rsidRPr="008236D5">
                <w:rPr>
                  <w:rFonts w:ascii="Times New Roman" w:eastAsia="Times New Roman" w:hAnsi="Times New Roman" w:cs="Times New Roman"/>
                  <w:color w:val="0000FF"/>
                  <w:sz w:val="24"/>
                  <w:szCs w:val="24"/>
                  <w:u w:val="single"/>
                  <w:lang w:val="en-US"/>
                </w:rPr>
                <w:t>clever-lab.pro</w:t>
              </w:r>
            </w:hyperlink>
          </w:p>
          <w:p w:rsidR="00F51E57"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r w:rsidRPr="008236D5">
              <w:rPr>
                <w:rFonts w:ascii="Times New Roman" w:eastAsia="Times New Roman" w:hAnsi="Times New Roman" w:cs="Times New Roman"/>
                <w:sz w:val="24"/>
                <w:szCs w:val="24"/>
                <w:lang w:val="en-US"/>
              </w:rPr>
              <w:t xml:space="preserve">http:// school-collection. </w:t>
            </w:r>
            <w:proofErr w:type="spellStart"/>
            <w:r w:rsidRPr="008236D5">
              <w:rPr>
                <w:rFonts w:ascii="Times New Roman" w:eastAsia="Times New Roman" w:hAnsi="Times New Roman" w:cs="Times New Roman"/>
                <w:sz w:val="24"/>
                <w:szCs w:val="24"/>
                <w:lang w:val="en-US"/>
              </w:rPr>
              <w:t>edu</w:t>
            </w:r>
            <w:proofErr w:type="spellEnd"/>
          </w:p>
        </w:tc>
      </w:tr>
      <w:tr w:rsidR="00F51E57" w:rsidRPr="008236D5"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t>8</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Православный храм и другие святыни</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lang w:val="en-US"/>
              </w:rPr>
            </w:pPr>
            <w:hyperlink r:id="rId13" w:history="1">
              <w:r w:rsidRPr="008236D5">
                <w:rPr>
                  <w:rFonts w:ascii="Times New Roman" w:eastAsia="Times New Roman" w:hAnsi="Times New Roman" w:cs="Times New Roman"/>
                  <w:color w:val="0000FF"/>
                  <w:sz w:val="24"/>
                  <w:szCs w:val="24"/>
                  <w:u w:val="single"/>
                  <w:lang w:val="en-US"/>
                </w:rPr>
                <w:t>clever-lab.pro</w:t>
              </w:r>
            </w:hyperlink>
          </w:p>
          <w:p w:rsidR="00F51E57"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r w:rsidRPr="008236D5">
              <w:rPr>
                <w:rFonts w:ascii="Times New Roman" w:eastAsia="Times New Roman" w:hAnsi="Times New Roman" w:cs="Times New Roman"/>
                <w:sz w:val="24"/>
                <w:szCs w:val="24"/>
                <w:lang w:val="en-US"/>
              </w:rPr>
              <w:t xml:space="preserve">http:// school-collection. </w:t>
            </w:r>
            <w:proofErr w:type="spellStart"/>
            <w:r w:rsidRPr="008236D5">
              <w:rPr>
                <w:rFonts w:ascii="Times New Roman" w:eastAsia="Times New Roman" w:hAnsi="Times New Roman" w:cs="Times New Roman"/>
                <w:sz w:val="24"/>
                <w:szCs w:val="24"/>
                <w:lang w:val="en-US"/>
              </w:rPr>
              <w:t>edu</w:t>
            </w:r>
            <w:proofErr w:type="spellEnd"/>
          </w:p>
        </w:tc>
      </w:tr>
      <w:tr w:rsidR="00F51E57" w:rsidRPr="008236D5"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t>9</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lang w:val="en-US"/>
              </w:rPr>
            </w:pPr>
            <w:hyperlink r:id="rId14" w:history="1">
              <w:r w:rsidRPr="008236D5">
                <w:rPr>
                  <w:rFonts w:ascii="Times New Roman" w:eastAsia="Times New Roman" w:hAnsi="Times New Roman" w:cs="Times New Roman"/>
                  <w:color w:val="0000FF"/>
                  <w:sz w:val="24"/>
                  <w:szCs w:val="24"/>
                  <w:u w:val="single"/>
                  <w:lang w:val="en-US"/>
                </w:rPr>
                <w:t>clever-lab.pro</w:t>
              </w:r>
            </w:hyperlink>
          </w:p>
          <w:p w:rsidR="00F51E57"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r w:rsidRPr="008236D5">
              <w:rPr>
                <w:rFonts w:ascii="Times New Roman" w:eastAsia="Times New Roman" w:hAnsi="Times New Roman" w:cs="Times New Roman"/>
                <w:sz w:val="24"/>
                <w:szCs w:val="24"/>
                <w:lang w:val="en-US"/>
              </w:rPr>
              <w:t xml:space="preserve">http:// school-collection. </w:t>
            </w:r>
            <w:proofErr w:type="spellStart"/>
            <w:r w:rsidRPr="008236D5">
              <w:rPr>
                <w:rFonts w:ascii="Times New Roman" w:eastAsia="Times New Roman" w:hAnsi="Times New Roman" w:cs="Times New Roman"/>
                <w:sz w:val="24"/>
                <w:szCs w:val="24"/>
                <w:lang w:val="en-US"/>
              </w:rPr>
              <w:t>edu</w:t>
            </w:r>
            <w:proofErr w:type="spellEnd"/>
          </w:p>
        </w:tc>
      </w:tr>
      <w:tr w:rsidR="00F51E57"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t>10</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Христианская семья и её ценности</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F51E57" w:rsidRDefault="008236D5">
            <w:pPr>
              <w:spacing w:after="0"/>
              <w:ind w:left="135"/>
            </w:pPr>
            <w:r>
              <w:rPr>
                <w:rStyle w:val="c1"/>
              </w:rPr>
              <w:t>https://clever-lab.pro/</w:t>
            </w:r>
          </w:p>
        </w:tc>
      </w:tr>
      <w:tr w:rsidR="00F51E57" w:rsidTr="005B151C">
        <w:trPr>
          <w:trHeight w:val="144"/>
          <w:tblCellSpacing w:w="20" w:type="nil"/>
        </w:trPr>
        <w:tc>
          <w:tcPr>
            <w:tcW w:w="710" w:type="dxa"/>
            <w:tcMar>
              <w:top w:w="50" w:type="dxa"/>
              <w:left w:w="100" w:type="dxa"/>
            </w:tcMar>
            <w:vAlign w:val="center"/>
          </w:tcPr>
          <w:p w:rsidR="00F51E57" w:rsidRDefault="005A5D56">
            <w:pPr>
              <w:spacing w:after="0"/>
            </w:pPr>
            <w:r>
              <w:rPr>
                <w:rFonts w:ascii="Times New Roman" w:hAnsi="Times New Roman"/>
                <w:color w:val="000000"/>
                <w:sz w:val="24"/>
              </w:rPr>
              <w:t>11</w:t>
            </w:r>
          </w:p>
        </w:tc>
        <w:tc>
          <w:tcPr>
            <w:tcW w:w="5357" w:type="dxa"/>
            <w:tcMar>
              <w:top w:w="50" w:type="dxa"/>
              <w:left w:w="100" w:type="dxa"/>
            </w:tcMar>
            <w:vAlign w:val="center"/>
          </w:tcPr>
          <w:p w:rsidR="00F51E57" w:rsidRDefault="005A5D56">
            <w:pPr>
              <w:spacing w:after="0"/>
              <w:ind w:left="135"/>
            </w:pPr>
            <w:r>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F51E57" w:rsidRDefault="00F51E57">
            <w:pPr>
              <w:spacing w:after="0"/>
              <w:ind w:left="135"/>
              <w:jc w:val="center"/>
            </w:pPr>
          </w:p>
        </w:tc>
        <w:tc>
          <w:tcPr>
            <w:tcW w:w="1973" w:type="dxa"/>
            <w:tcMar>
              <w:top w:w="50" w:type="dxa"/>
              <w:left w:w="100" w:type="dxa"/>
            </w:tcMar>
            <w:vAlign w:val="center"/>
          </w:tcPr>
          <w:p w:rsidR="00F51E57" w:rsidRDefault="00F51E57">
            <w:pPr>
              <w:spacing w:after="0"/>
              <w:ind w:left="135"/>
              <w:jc w:val="center"/>
            </w:pPr>
          </w:p>
        </w:tc>
        <w:tc>
          <w:tcPr>
            <w:tcW w:w="2221" w:type="dxa"/>
            <w:tcMar>
              <w:top w:w="50" w:type="dxa"/>
              <w:left w:w="100" w:type="dxa"/>
            </w:tcMar>
            <w:vAlign w:val="center"/>
          </w:tcPr>
          <w:p w:rsidR="00F51E57" w:rsidRDefault="008236D5">
            <w:pPr>
              <w:spacing w:after="0"/>
              <w:ind w:left="135"/>
            </w:pPr>
            <w:r>
              <w:rPr>
                <w:rStyle w:val="c1"/>
              </w:rPr>
              <w:t>https://clever-lab.pro/</w:t>
            </w:r>
          </w:p>
        </w:tc>
      </w:tr>
      <w:tr w:rsidR="00F51E57" w:rsidTr="005B151C">
        <w:trPr>
          <w:trHeight w:val="144"/>
          <w:tblCellSpacing w:w="20" w:type="nil"/>
        </w:trPr>
        <w:tc>
          <w:tcPr>
            <w:tcW w:w="6067" w:type="dxa"/>
            <w:gridSpan w:val="2"/>
            <w:tcMar>
              <w:top w:w="50" w:type="dxa"/>
              <w:left w:w="100" w:type="dxa"/>
            </w:tcMar>
            <w:vAlign w:val="center"/>
          </w:tcPr>
          <w:p w:rsidR="00F51E57" w:rsidRDefault="005A5D56">
            <w:pPr>
              <w:spacing w:after="0"/>
              <w:ind w:left="135"/>
            </w:pPr>
            <w:r>
              <w:rPr>
                <w:rFonts w:ascii="Times New Roman" w:hAnsi="Times New Roman"/>
                <w:color w:val="000000"/>
                <w:sz w:val="24"/>
              </w:rPr>
              <w:t>ОБЩЕЕ КОЛИЧЕСТВО ЧАСОВ ПО ПРОГРАММЕ</w:t>
            </w:r>
          </w:p>
        </w:tc>
        <w:tc>
          <w:tcPr>
            <w:tcW w:w="1477"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34 </w:t>
            </w:r>
          </w:p>
        </w:tc>
        <w:tc>
          <w:tcPr>
            <w:tcW w:w="1843"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0 </w:t>
            </w:r>
          </w:p>
        </w:tc>
        <w:tc>
          <w:tcPr>
            <w:tcW w:w="1973"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F51E57" w:rsidRDefault="00F51E57"/>
        </w:tc>
      </w:tr>
    </w:tbl>
    <w:p w:rsidR="00F51E57" w:rsidRDefault="00F51E57">
      <w:pPr>
        <w:sectPr w:rsidR="00F51E57">
          <w:pgSz w:w="16383" w:h="11906" w:orient="landscape"/>
          <w:pgMar w:top="1134" w:right="850" w:bottom="1134" w:left="1701" w:header="720" w:footer="720" w:gutter="0"/>
          <w:cols w:space="720"/>
        </w:sectPr>
      </w:pPr>
    </w:p>
    <w:p w:rsidR="00F51E57" w:rsidRDefault="00F51E57">
      <w:pPr>
        <w:sectPr w:rsidR="00F51E57">
          <w:pgSz w:w="16383" w:h="11906" w:orient="landscape"/>
          <w:pgMar w:top="1134" w:right="850" w:bottom="1134" w:left="1701" w:header="720" w:footer="720" w:gutter="0"/>
          <w:cols w:space="720"/>
        </w:sectPr>
      </w:pPr>
    </w:p>
    <w:p w:rsidR="00F51E57" w:rsidRDefault="00F51E57">
      <w:pPr>
        <w:sectPr w:rsidR="00F51E57">
          <w:pgSz w:w="16383" w:h="11906" w:orient="landscape"/>
          <w:pgMar w:top="1134" w:right="850" w:bottom="1134" w:left="1701" w:header="720" w:footer="720" w:gutter="0"/>
          <w:cols w:space="720"/>
        </w:sectPr>
      </w:pPr>
      <w:bookmarkStart w:id="5" w:name="block-24467093"/>
      <w:bookmarkEnd w:id="4"/>
    </w:p>
    <w:p w:rsidR="00F51E57" w:rsidRDefault="00F51E57">
      <w:pPr>
        <w:sectPr w:rsidR="00F51E57">
          <w:pgSz w:w="16383" w:h="11906" w:orient="landscape"/>
          <w:pgMar w:top="1134" w:right="850" w:bottom="1134" w:left="1701" w:header="720" w:footer="720" w:gutter="0"/>
          <w:cols w:space="720"/>
        </w:sectPr>
      </w:pPr>
      <w:bookmarkStart w:id="6" w:name="block-24467094"/>
      <w:bookmarkEnd w:id="5"/>
    </w:p>
    <w:p w:rsidR="00F51E57" w:rsidRDefault="00F51E57">
      <w:pPr>
        <w:sectPr w:rsidR="00F51E57">
          <w:pgSz w:w="16383" w:h="11906" w:orient="landscape"/>
          <w:pgMar w:top="1134" w:right="850" w:bottom="1134" w:left="1701" w:header="720" w:footer="720" w:gutter="0"/>
          <w:cols w:space="720"/>
        </w:sectPr>
      </w:pPr>
      <w:bookmarkStart w:id="7" w:name="block-24467095"/>
      <w:bookmarkEnd w:id="6"/>
    </w:p>
    <w:p w:rsidR="00F51E57" w:rsidRDefault="00F51E57">
      <w:pPr>
        <w:sectPr w:rsidR="00F51E57">
          <w:pgSz w:w="16383" w:h="11906" w:orient="landscape"/>
          <w:pgMar w:top="1134" w:right="850" w:bottom="1134" w:left="1701" w:header="720" w:footer="720" w:gutter="0"/>
          <w:cols w:space="720"/>
        </w:sectPr>
      </w:pPr>
      <w:bookmarkStart w:id="8" w:name="block-24467096"/>
      <w:bookmarkEnd w:id="7"/>
    </w:p>
    <w:p w:rsidR="00F51E57" w:rsidRDefault="00F51E57">
      <w:pPr>
        <w:sectPr w:rsidR="00F51E57">
          <w:pgSz w:w="16383" w:h="11906" w:orient="landscape"/>
          <w:pgMar w:top="1134" w:right="850" w:bottom="1134" w:left="1701" w:header="720" w:footer="720" w:gutter="0"/>
          <w:cols w:space="720"/>
        </w:sectPr>
      </w:pPr>
      <w:bookmarkStart w:id="9" w:name="block-24467097"/>
      <w:bookmarkEnd w:id="8"/>
    </w:p>
    <w:p w:rsidR="00F51E57" w:rsidRDefault="005A5D56">
      <w:pPr>
        <w:spacing w:after="0"/>
        <w:ind w:left="120"/>
      </w:pPr>
      <w:bookmarkStart w:id="10" w:name="block-24467092"/>
      <w:bookmarkEnd w:id="9"/>
      <w:r>
        <w:rPr>
          <w:rFonts w:ascii="Times New Roman" w:hAnsi="Times New Roman"/>
          <w:b/>
          <w:color w:val="000000"/>
          <w:sz w:val="28"/>
        </w:rPr>
        <w:lastRenderedPageBreak/>
        <w:t xml:space="preserve"> ПОУРОЧНОЕ ПЛАНИРОВАНИЕ </w:t>
      </w:r>
    </w:p>
    <w:p w:rsidR="00F51E57" w:rsidRDefault="005A5D56">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7"/>
        <w:gridCol w:w="4357"/>
        <w:gridCol w:w="1367"/>
        <w:gridCol w:w="1841"/>
        <w:gridCol w:w="1910"/>
        <w:gridCol w:w="1347"/>
        <w:gridCol w:w="2221"/>
      </w:tblGrid>
      <w:tr w:rsidR="00F51E57" w:rsidTr="00FB132A">
        <w:trPr>
          <w:trHeight w:val="144"/>
          <w:tblCellSpacing w:w="20" w:type="nil"/>
        </w:trPr>
        <w:tc>
          <w:tcPr>
            <w:tcW w:w="981" w:type="dxa"/>
            <w:vMerge w:val="restart"/>
            <w:tcMar>
              <w:top w:w="50" w:type="dxa"/>
              <w:left w:w="100" w:type="dxa"/>
            </w:tcMar>
            <w:vAlign w:val="center"/>
          </w:tcPr>
          <w:p w:rsidR="00F51E57" w:rsidRDefault="005A5D56">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51E57" w:rsidRDefault="00F51E57">
            <w:pPr>
              <w:spacing w:after="0"/>
              <w:ind w:left="135"/>
            </w:pPr>
          </w:p>
        </w:tc>
        <w:tc>
          <w:tcPr>
            <w:tcW w:w="4373" w:type="dxa"/>
            <w:vMerge w:val="restart"/>
            <w:tcMar>
              <w:top w:w="50" w:type="dxa"/>
              <w:left w:w="100" w:type="dxa"/>
            </w:tcMar>
            <w:vAlign w:val="center"/>
          </w:tcPr>
          <w:p w:rsidR="00F51E57" w:rsidRDefault="005A5D56">
            <w:pPr>
              <w:spacing w:after="0"/>
              <w:ind w:left="135"/>
            </w:pPr>
            <w:r>
              <w:rPr>
                <w:rFonts w:ascii="Times New Roman" w:hAnsi="Times New Roman"/>
                <w:b/>
                <w:color w:val="000000"/>
                <w:sz w:val="24"/>
              </w:rPr>
              <w:t xml:space="preserve">Тема урока </w:t>
            </w:r>
          </w:p>
          <w:p w:rsidR="00F51E57" w:rsidRDefault="00F51E57">
            <w:pPr>
              <w:spacing w:after="0"/>
              <w:ind w:left="135"/>
            </w:pPr>
          </w:p>
        </w:tc>
        <w:tc>
          <w:tcPr>
            <w:tcW w:w="0" w:type="auto"/>
            <w:gridSpan w:val="3"/>
            <w:tcMar>
              <w:top w:w="50" w:type="dxa"/>
              <w:left w:w="100" w:type="dxa"/>
            </w:tcMar>
            <w:vAlign w:val="center"/>
          </w:tcPr>
          <w:p w:rsidR="00F51E57" w:rsidRDefault="005A5D5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51E57" w:rsidRDefault="005A5D56">
            <w:pPr>
              <w:spacing w:after="0"/>
              <w:ind w:left="135"/>
            </w:pPr>
            <w:r>
              <w:rPr>
                <w:rFonts w:ascii="Times New Roman" w:hAnsi="Times New Roman"/>
                <w:b/>
                <w:color w:val="000000"/>
                <w:sz w:val="24"/>
              </w:rPr>
              <w:t xml:space="preserve">Дата изучения </w:t>
            </w:r>
          </w:p>
          <w:p w:rsidR="00F51E57" w:rsidRDefault="00F51E57">
            <w:pPr>
              <w:spacing w:after="0"/>
              <w:ind w:left="135"/>
            </w:pPr>
          </w:p>
        </w:tc>
        <w:tc>
          <w:tcPr>
            <w:tcW w:w="2221" w:type="dxa"/>
            <w:vMerge w:val="restart"/>
            <w:tcMar>
              <w:top w:w="50" w:type="dxa"/>
              <w:left w:w="100" w:type="dxa"/>
            </w:tcMar>
            <w:vAlign w:val="center"/>
          </w:tcPr>
          <w:p w:rsidR="00F51E57" w:rsidRDefault="005A5D56">
            <w:pPr>
              <w:spacing w:after="0"/>
              <w:ind w:left="135"/>
            </w:pPr>
            <w:r>
              <w:rPr>
                <w:rFonts w:ascii="Times New Roman" w:hAnsi="Times New Roman"/>
                <w:b/>
                <w:color w:val="000000"/>
                <w:sz w:val="24"/>
              </w:rPr>
              <w:t xml:space="preserve">Электронные цифровые образовательные ресурсы </w:t>
            </w:r>
          </w:p>
          <w:p w:rsidR="00F51E57" w:rsidRDefault="00F51E57">
            <w:pPr>
              <w:spacing w:after="0"/>
              <w:ind w:left="135"/>
            </w:pPr>
          </w:p>
        </w:tc>
      </w:tr>
      <w:tr w:rsidR="00F51E57" w:rsidTr="005B151C">
        <w:trPr>
          <w:trHeight w:val="144"/>
          <w:tblCellSpacing w:w="20" w:type="nil"/>
        </w:trPr>
        <w:tc>
          <w:tcPr>
            <w:tcW w:w="951" w:type="dxa"/>
            <w:vMerge/>
            <w:tcBorders>
              <w:top w:val="nil"/>
            </w:tcBorders>
            <w:tcMar>
              <w:top w:w="50" w:type="dxa"/>
              <w:left w:w="100" w:type="dxa"/>
            </w:tcMar>
          </w:tcPr>
          <w:p w:rsidR="00F51E57" w:rsidRDefault="00F51E57"/>
        </w:tc>
        <w:tc>
          <w:tcPr>
            <w:tcW w:w="4338" w:type="dxa"/>
            <w:vMerge/>
            <w:tcBorders>
              <w:top w:val="nil"/>
            </w:tcBorders>
            <w:tcMar>
              <w:top w:w="50" w:type="dxa"/>
              <w:left w:w="100" w:type="dxa"/>
            </w:tcMar>
          </w:tcPr>
          <w:p w:rsidR="00F51E57" w:rsidRDefault="00F51E57"/>
        </w:tc>
        <w:tc>
          <w:tcPr>
            <w:tcW w:w="1432" w:type="dxa"/>
            <w:tcMar>
              <w:top w:w="50" w:type="dxa"/>
              <w:left w:w="100" w:type="dxa"/>
            </w:tcMar>
            <w:vAlign w:val="center"/>
          </w:tcPr>
          <w:p w:rsidR="00F51E57" w:rsidRDefault="005A5D56">
            <w:pPr>
              <w:spacing w:after="0"/>
              <w:ind w:left="135"/>
            </w:pPr>
            <w:r>
              <w:rPr>
                <w:rFonts w:ascii="Times New Roman" w:hAnsi="Times New Roman"/>
                <w:b/>
                <w:color w:val="000000"/>
                <w:sz w:val="24"/>
              </w:rPr>
              <w:t xml:space="preserve">Всего </w:t>
            </w:r>
          </w:p>
          <w:p w:rsidR="00F51E57" w:rsidRDefault="00F51E57">
            <w:pPr>
              <w:spacing w:after="0"/>
              <w:ind w:left="135"/>
            </w:pPr>
          </w:p>
        </w:tc>
        <w:tc>
          <w:tcPr>
            <w:tcW w:w="1841" w:type="dxa"/>
            <w:tcMar>
              <w:top w:w="50" w:type="dxa"/>
              <w:left w:w="100" w:type="dxa"/>
            </w:tcMar>
            <w:vAlign w:val="center"/>
          </w:tcPr>
          <w:p w:rsidR="00F51E57" w:rsidRDefault="005A5D56">
            <w:pPr>
              <w:spacing w:after="0"/>
              <w:ind w:left="135"/>
            </w:pPr>
            <w:r>
              <w:rPr>
                <w:rFonts w:ascii="Times New Roman" w:hAnsi="Times New Roman"/>
                <w:b/>
                <w:color w:val="000000"/>
                <w:sz w:val="24"/>
              </w:rPr>
              <w:t xml:space="preserve">Контрольные работы </w:t>
            </w:r>
          </w:p>
          <w:p w:rsidR="00F51E57" w:rsidRDefault="00F51E57">
            <w:pPr>
              <w:spacing w:after="0"/>
              <w:ind w:left="135"/>
            </w:pPr>
          </w:p>
        </w:tc>
        <w:tc>
          <w:tcPr>
            <w:tcW w:w="1910" w:type="dxa"/>
            <w:tcMar>
              <w:top w:w="50" w:type="dxa"/>
              <w:left w:w="100" w:type="dxa"/>
            </w:tcMar>
            <w:vAlign w:val="center"/>
          </w:tcPr>
          <w:p w:rsidR="00F51E57" w:rsidRDefault="005A5D56">
            <w:pPr>
              <w:spacing w:after="0"/>
              <w:ind w:left="135"/>
            </w:pPr>
            <w:r>
              <w:rPr>
                <w:rFonts w:ascii="Times New Roman" w:hAnsi="Times New Roman"/>
                <w:b/>
                <w:color w:val="000000"/>
                <w:sz w:val="24"/>
              </w:rPr>
              <w:t xml:space="preserve">Практические работы </w:t>
            </w:r>
          </w:p>
          <w:p w:rsidR="00F51E57" w:rsidRDefault="00F51E57">
            <w:pPr>
              <w:spacing w:after="0"/>
              <w:ind w:left="135"/>
            </w:pPr>
          </w:p>
        </w:tc>
        <w:tc>
          <w:tcPr>
            <w:tcW w:w="0" w:type="auto"/>
            <w:vMerge/>
            <w:tcBorders>
              <w:top w:val="nil"/>
            </w:tcBorders>
            <w:tcMar>
              <w:top w:w="50" w:type="dxa"/>
              <w:left w:w="100" w:type="dxa"/>
            </w:tcMar>
          </w:tcPr>
          <w:p w:rsidR="00F51E57" w:rsidRDefault="00F51E57"/>
        </w:tc>
        <w:tc>
          <w:tcPr>
            <w:tcW w:w="0" w:type="auto"/>
            <w:vMerge/>
            <w:tcBorders>
              <w:top w:val="nil"/>
            </w:tcBorders>
            <w:tcMar>
              <w:top w:w="50" w:type="dxa"/>
              <w:left w:w="100" w:type="dxa"/>
            </w:tcMar>
          </w:tcPr>
          <w:p w:rsidR="00F51E57" w:rsidRDefault="00F51E57"/>
        </w:tc>
      </w:tr>
      <w:tr w:rsidR="00F51E57" w:rsidTr="005B151C">
        <w:trPr>
          <w:trHeight w:val="144"/>
          <w:tblCellSpacing w:w="20" w:type="nil"/>
        </w:trPr>
        <w:tc>
          <w:tcPr>
            <w:tcW w:w="951" w:type="dxa"/>
            <w:tcMar>
              <w:top w:w="50" w:type="dxa"/>
              <w:left w:w="100" w:type="dxa"/>
            </w:tcMar>
            <w:vAlign w:val="center"/>
          </w:tcPr>
          <w:p w:rsidR="00F51E57" w:rsidRDefault="005A5D56">
            <w:pPr>
              <w:spacing w:after="0"/>
            </w:pPr>
            <w:r>
              <w:rPr>
                <w:rFonts w:ascii="Times New Roman" w:hAnsi="Times New Roman"/>
                <w:color w:val="000000"/>
                <w:sz w:val="24"/>
              </w:rPr>
              <w:t>1</w:t>
            </w:r>
          </w:p>
        </w:tc>
        <w:tc>
          <w:tcPr>
            <w:tcW w:w="4338" w:type="dxa"/>
            <w:tcMar>
              <w:top w:w="50" w:type="dxa"/>
              <w:left w:w="100" w:type="dxa"/>
            </w:tcMar>
            <w:vAlign w:val="center"/>
          </w:tcPr>
          <w:p w:rsidR="00F51E57" w:rsidRDefault="005B151C" w:rsidP="005B151C">
            <w:pPr>
              <w:spacing w:after="0"/>
            </w:pPr>
            <w:r>
              <w:rPr>
                <w:rFonts w:ascii="Times New Roman" w:hAnsi="Times New Roman"/>
                <w:color w:val="000000"/>
                <w:sz w:val="24"/>
              </w:rPr>
              <w:t>Россия – наша Родина.</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RPr="008236D5" w:rsidTr="005B151C">
        <w:trPr>
          <w:trHeight w:val="144"/>
          <w:tblCellSpacing w:w="20" w:type="nil"/>
        </w:trPr>
        <w:tc>
          <w:tcPr>
            <w:tcW w:w="951" w:type="dxa"/>
            <w:tcMar>
              <w:top w:w="50" w:type="dxa"/>
              <w:left w:w="100" w:type="dxa"/>
            </w:tcMar>
            <w:vAlign w:val="center"/>
          </w:tcPr>
          <w:p w:rsidR="00F51E57" w:rsidRDefault="005A5D56">
            <w:pPr>
              <w:spacing w:after="0"/>
            </w:pPr>
            <w:r>
              <w:rPr>
                <w:rFonts w:ascii="Times New Roman" w:hAnsi="Times New Roman"/>
                <w:color w:val="000000"/>
                <w:sz w:val="24"/>
              </w:rPr>
              <w:t>2</w:t>
            </w:r>
          </w:p>
        </w:tc>
        <w:tc>
          <w:tcPr>
            <w:tcW w:w="4338" w:type="dxa"/>
            <w:tcMar>
              <w:top w:w="50" w:type="dxa"/>
              <w:left w:w="100" w:type="dxa"/>
            </w:tcMar>
            <w:vAlign w:val="center"/>
          </w:tcPr>
          <w:p w:rsidR="00F51E57" w:rsidRDefault="005B151C" w:rsidP="005B151C">
            <w:pPr>
              <w:spacing w:after="0"/>
            </w:pPr>
            <w:r>
              <w:rPr>
                <w:rFonts w:ascii="Times New Roman" w:hAnsi="Times New Roman"/>
                <w:color w:val="000000"/>
                <w:sz w:val="24"/>
              </w:rPr>
              <w:t>Культура и религия.</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Pr="008236D5" w:rsidRDefault="00F51E57" w:rsidP="008236D5">
            <w:pPr>
              <w:spacing w:before="100" w:beforeAutospacing="1" w:after="100" w:afterAutospacing="1" w:line="240" w:lineRule="auto"/>
              <w:rPr>
                <w:lang w:val="en-US"/>
              </w:rPr>
            </w:pPr>
          </w:p>
        </w:tc>
      </w:tr>
      <w:tr w:rsidR="00FB132A" w:rsidRPr="008236D5" w:rsidTr="005B151C">
        <w:trPr>
          <w:trHeight w:val="144"/>
          <w:tblCellSpacing w:w="20" w:type="nil"/>
        </w:trPr>
        <w:tc>
          <w:tcPr>
            <w:tcW w:w="951" w:type="dxa"/>
            <w:tcMar>
              <w:top w:w="50" w:type="dxa"/>
              <w:left w:w="100" w:type="dxa"/>
            </w:tcMar>
            <w:vAlign w:val="center"/>
          </w:tcPr>
          <w:p w:rsidR="00FB132A" w:rsidRDefault="00FB132A">
            <w:pPr>
              <w:spacing w:after="0"/>
              <w:rPr>
                <w:rFonts w:ascii="Times New Roman" w:hAnsi="Times New Roman"/>
                <w:color w:val="000000"/>
                <w:sz w:val="24"/>
              </w:rPr>
            </w:pPr>
            <w:r>
              <w:rPr>
                <w:rFonts w:ascii="Times New Roman" w:hAnsi="Times New Roman"/>
                <w:color w:val="000000"/>
                <w:sz w:val="24"/>
              </w:rPr>
              <w:t>3</w:t>
            </w:r>
          </w:p>
        </w:tc>
        <w:tc>
          <w:tcPr>
            <w:tcW w:w="4338" w:type="dxa"/>
            <w:tcMar>
              <w:top w:w="50" w:type="dxa"/>
              <w:left w:w="100" w:type="dxa"/>
            </w:tcMar>
            <w:vAlign w:val="center"/>
          </w:tcPr>
          <w:p w:rsidR="00FB132A" w:rsidRDefault="00FB132A" w:rsidP="005B151C">
            <w:pPr>
              <w:spacing w:after="0"/>
              <w:rPr>
                <w:rFonts w:ascii="Times New Roman" w:hAnsi="Times New Roman"/>
                <w:color w:val="000000"/>
                <w:sz w:val="24"/>
              </w:rPr>
            </w:pPr>
            <w:r>
              <w:rPr>
                <w:rFonts w:ascii="Times New Roman" w:hAnsi="Times New Roman"/>
                <w:color w:val="000000"/>
                <w:sz w:val="24"/>
              </w:rPr>
              <w:t>Как христианство пришло на Русь</w:t>
            </w:r>
          </w:p>
        </w:tc>
        <w:tc>
          <w:tcPr>
            <w:tcW w:w="1432" w:type="dxa"/>
            <w:tcMar>
              <w:top w:w="50" w:type="dxa"/>
              <w:left w:w="100" w:type="dxa"/>
            </w:tcMar>
            <w:vAlign w:val="center"/>
          </w:tcPr>
          <w:p w:rsidR="00FB132A" w:rsidRDefault="00FB132A">
            <w:pPr>
              <w:spacing w:after="0"/>
              <w:ind w:left="135"/>
              <w:jc w:val="center"/>
              <w:rPr>
                <w:rFonts w:ascii="Times New Roman" w:hAnsi="Times New Roman"/>
                <w:color w:val="000000"/>
                <w:sz w:val="24"/>
              </w:rPr>
            </w:pPr>
            <w:r>
              <w:rPr>
                <w:rFonts w:ascii="Times New Roman" w:hAnsi="Times New Roman"/>
                <w:color w:val="000000"/>
                <w:sz w:val="24"/>
              </w:rPr>
              <w:t>1</w:t>
            </w:r>
          </w:p>
        </w:tc>
        <w:tc>
          <w:tcPr>
            <w:tcW w:w="1841" w:type="dxa"/>
            <w:tcMar>
              <w:top w:w="50" w:type="dxa"/>
              <w:left w:w="100" w:type="dxa"/>
            </w:tcMar>
            <w:vAlign w:val="center"/>
          </w:tcPr>
          <w:p w:rsidR="00FB132A" w:rsidRDefault="00FB132A">
            <w:pPr>
              <w:spacing w:after="0"/>
              <w:ind w:left="135"/>
              <w:jc w:val="center"/>
            </w:pPr>
          </w:p>
        </w:tc>
        <w:tc>
          <w:tcPr>
            <w:tcW w:w="1910" w:type="dxa"/>
            <w:tcMar>
              <w:top w:w="50" w:type="dxa"/>
              <w:left w:w="100" w:type="dxa"/>
            </w:tcMar>
            <w:vAlign w:val="center"/>
          </w:tcPr>
          <w:p w:rsidR="00FB132A" w:rsidRDefault="00FB132A">
            <w:pPr>
              <w:spacing w:after="0"/>
              <w:ind w:left="135"/>
              <w:jc w:val="center"/>
            </w:pPr>
          </w:p>
        </w:tc>
        <w:tc>
          <w:tcPr>
            <w:tcW w:w="1347" w:type="dxa"/>
            <w:tcMar>
              <w:top w:w="50" w:type="dxa"/>
              <w:left w:w="100" w:type="dxa"/>
            </w:tcMar>
            <w:vAlign w:val="center"/>
          </w:tcPr>
          <w:p w:rsidR="00FB132A" w:rsidRDefault="00FB132A">
            <w:pPr>
              <w:spacing w:after="0"/>
              <w:ind w:left="135"/>
            </w:pPr>
          </w:p>
        </w:tc>
        <w:tc>
          <w:tcPr>
            <w:tcW w:w="2221" w:type="dxa"/>
            <w:tcMar>
              <w:top w:w="50" w:type="dxa"/>
              <w:left w:w="100" w:type="dxa"/>
            </w:tcMar>
            <w:vAlign w:val="center"/>
          </w:tcPr>
          <w:p w:rsidR="00FB132A" w:rsidRPr="008236D5" w:rsidRDefault="00FB132A" w:rsidP="008236D5">
            <w:pPr>
              <w:spacing w:before="100" w:beforeAutospacing="1" w:after="100" w:afterAutospacing="1" w:line="240" w:lineRule="auto"/>
              <w:rPr>
                <w:lang w:val="en-US"/>
              </w:rPr>
            </w:pPr>
          </w:p>
        </w:tc>
      </w:tr>
      <w:tr w:rsidR="00F51E57" w:rsidRPr="008236D5"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4</w:t>
            </w:r>
          </w:p>
        </w:tc>
        <w:tc>
          <w:tcPr>
            <w:tcW w:w="4338" w:type="dxa"/>
            <w:tcMar>
              <w:top w:w="50" w:type="dxa"/>
              <w:left w:w="100" w:type="dxa"/>
            </w:tcMar>
            <w:vAlign w:val="center"/>
          </w:tcPr>
          <w:p w:rsidR="00F51E57" w:rsidRPr="00FB132A" w:rsidRDefault="00FB132A" w:rsidP="005B151C">
            <w:pPr>
              <w:spacing w:after="0"/>
              <w:rPr>
                <w:rFonts w:ascii="Times New Roman" w:hAnsi="Times New Roman" w:cs="Times New Roman"/>
                <w:sz w:val="24"/>
                <w:szCs w:val="24"/>
              </w:rPr>
            </w:pPr>
            <w:r w:rsidRPr="00FB132A">
              <w:rPr>
                <w:rFonts w:ascii="Times New Roman" w:hAnsi="Times New Roman" w:cs="Times New Roman"/>
                <w:sz w:val="24"/>
                <w:szCs w:val="24"/>
              </w:rPr>
              <w:t>Бог, мир, человек</w:t>
            </w:r>
            <w:r>
              <w:rPr>
                <w:rFonts w:ascii="Times New Roman" w:hAnsi="Times New Roman" w:cs="Times New Roman"/>
                <w:sz w:val="24"/>
                <w:szCs w:val="24"/>
              </w:rPr>
              <w:t>.</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Pr="008236D5" w:rsidRDefault="00F51E57" w:rsidP="008236D5">
            <w:pPr>
              <w:spacing w:before="100" w:beforeAutospacing="1" w:after="100" w:afterAutospacing="1" w:line="240" w:lineRule="auto"/>
              <w:rPr>
                <w:lang w:val="en-US"/>
              </w:rPr>
            </w:pPr>
            <w:bookmarkStart w:id="11" w:name="_GoBack"/>
            <w:bookmarkEnd w:id="11"/>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5</w:t>
            </w:r>
          </w:p>
        </w:tc>
        <w:tc>
          <w:tcPr>
            <w:tcW w:w="4338" w:type="dxa"/>
            <w:tcMar>
              <w:top w:w="50" w:type="dxa"/>
              <w:left w:w="100" w:type="dxa"/>
            </w:tcMar>
            <w:vAlign w:val="center"/>
          </w:tcPr>
          <w:p w:rsidR="00F51E57" w:rsidRDefault="00FB132A" w:rsidP="00FB132A">
            <w:pPr>
              <w:spacing w:after="0"/>
            </w:pPr>
            <w:r>
              <w:t>Библия.</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6</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Ошибка  первых людей.</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7</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Вдали от рая.</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8</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В ожидании Спасителя.</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9</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Десять заповедей.</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10</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Благовещение. Рождество Христово.</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B132A" w:rsidTr="005B151C">
        <w:trPr>
          <w:trHeight w:val="144"/>
          <w:tblCellSpacing w:w="20" w:type="nil"/>
        </w:trPr>
        <w:tc>
          <w:tcPr>
            <w:tcW w:w="951" w:type="dxa"/>
            <w:tcMar>
              <w:top w:w="50" w:type="dxa"/>
              <w:left w:w="100" w:type="dxa"/>
            </w:tcMar>
            <w:vAlign w:val="center"/>
          </w:tcPr>
          <w:p w:rsidR="00FB132A" w:rsidRDefault="00FB132A">
            <w:pPr>
              <w:spacing w:after="0"/>
              <w:rPr>
                <w:rFonts w:ascii="Times New Roman" w:hAnsi="Times New Roman"/>
                <w:color w:val="000000"/>
                <w:sz w:val="24"/>
              </w:rPr>
            </w:pPr>
            <w:r>
              <w:rPr>
                <w:rFonts w:ascii="Times New Roman" w:hAnsi="Times New Roman"/>
                <w:color w:val="000000"/>
                <w:sz w:val="24"/>
              </w:rPr>
              <w:t>11</w:t>
            </w:r>
          </w:p>
        </w:tc>
        <w:tc>
          <w:tcPr>
            <w:tcW w:w="4338" w:type="dxa"/>
            <w:tcMar>
              <w:top w:w="50" w:type="dxa"/>
              <w:left w:w="100" w:type="dxa"/>
            </w:tcMar>
            <w:vAlign w:val="center"/>
          </w:tcPr>
          <w:p w:rsidR="00FB132A" w:rsidRPr="00FB132A" w:rsidRDefault="00FB132A" w:rsidP="00FB132A">
            <w:pPr>
              <w:spacing w:after="0"/>
              <w:rPr>
                <w:rFonts w:ascii="Times New Roman" w:hAnsi="Times New Roman" w:cs="Times New Roman"/>
                <w:sz w:val="24"/>
                <w:szCs w:val="24"/>
              </w:rPr>
            </w:pPr>
            <w:r>
              <w:rPr>
                <w:rFonts w:ascii="Times New Roman" w:hAnsi="Times New Roman" w:cs="Times New Roman"/>
                <w:sz w:val="24"/>
                <w:szCs w:val="24"/>
              </w:rPr>
              <w:t>Богоявление. Искушение в пустыне.</w:t>
            </w:r>
          </w:p>
        </w:tc>
        <w:tc>
          <w:tcPr>
            <w:tcW w:w="1432" w:type="dxa"/>
            <w:tcMar>
              <w:top w:w="50" w:type="dxa"/>
              <w:left w:w="100" w:type="dxa"/>
            </w:tcMar>
            <w:vAlign w:val="center"/>
          </w:tcPr>
          <w:p w:rsidR="00FB132A" w:rsidRDefault="00FB132A">
            <w:pPr>
              <w:spacing w:after="0"/>
              <w:ind w:left="135"/>
              <w:jc w:val="center"/>
              <w:rPr>
                <w:rFonts w:ascii="Times New Roman" w:hAnsi="Times New Roman"/>
                <w:color w:val="000000"/>
                <w:sz w:val="24"/>
              </w:rPr>
            </w:pPr>
          </w:p>
        </w:tc>
        <w:tc>
          <w:tcPr>
            <w:tcW w:w="1841" w:type="dxa"/>
            <w:tcMar>
              <w:top w:w="50" w:type="dxa"/>
              <w:left w:w="100" w:type="dxa"/>
            </w:tcMar>
            <w:vAlign w:val="center"/>
          </w:tcPr>
          <w:p w:rsidR="00FB132A" w:rsidRDefault="00FB132A">
            <w:pPr>
              <w:spacing w:after="0"/>
              <w:ind w:left="135"/>
              <w:jc w:val="center"/>
            </w:pPr>
          </w:p>
        </w:tc>
        <w:tc>
          <w:tcPr>
            <w:tcW w:w="1910" w:type="dxa"/>
            <w:tcMar>
              <w:top w:w="50" w:type="dxa"/>
              <w:left w:w="100" w:type="dxa"/>
            </w:tcMar>
            <w:vAlign w:val="center"/>
          </w:tcPr>
          <w:p w:rsidR="00FB132A" w:rsidRDefault="00FB132A">
            <w:pPr>
              <w:spacing w:after="0"/>
              <w:ind w:left="135"/>
              <w:jc w:val="center"/>
            </w:pPr>
          </w:p>
        </w:tc>
        <w:tc>
          <w:tcPr>
            <w:tcW w:w="1347" w:type="dxa"/>
            <w:tcMar>
              <w:top w:w="50" w:type="dxa"/>
              <w:left w:w="100" w:type="dxa"/>
            </w:tcMar>
            <w:vAlign w:val="center"/>
          </w:tcPr>
          <w:p w:rsidR="00FB132A" w:rsidRDefault="00FB132A">
            <w:pPr>
              <w:spacing w:after="0"/>
              <w:ind w:left="135"/>
            </w:pPr>
          </w:p>
        </w:tc>
        <w:tc>
          <w:tcPr>
            <w:tcW w:w="2221" w:type="dxa"/>
            <w:tcMar>
              <w:top w:w="50" w:type="dxa"/>
              <w:left w:w="100" w:type="dxa"/>
            </w:tcMar>
            <w:vAlign w:val="center"/>
          </w:tcPr>
          <w:p w:rsidR="00FB132A" w:rsidRDefault="00FB132A">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12</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Нагорная проповедь.</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13</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Евангельские притчи</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14</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Крест.</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15</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Пасха.</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16</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Творческие работы учащихся.</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17</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Подведение итогов.</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18</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Храмы России.</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19</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Икона.</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lastRenderedPageBreak/>
              <w:t>20</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Церковнославянский язык.</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21</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Православная молитва.</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22</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Церковь.</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23</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Причастие.</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24</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Покаяние.</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25</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Подвиг.</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26</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Брак.</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27</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Родители и дети.</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28</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Монашество.</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29</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Труд и творчество.</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30</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Любовь  -  вершина добродетелей.</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31</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Суд Божий и суд человеческий.</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32</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Отечество земное и небесное.</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33</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Выступление учащихся со своими творческими работами.</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951" w:type="dxa"/>
            <w:tcMar>
              <w:top w:w="50" w:type="dxa"/>
              <w:left w:w="100" w:type="dxa"/>
            </w:tcMar>
            <w:vAlign w:val="center"/>
          </w:tcPr>
          <w:p w:rsidR="00F51E57" w:rsidRDefault="00FB132A">
            <w:pPr>
              <w:spacing w:after="0"/>
            </w:pPr>
            <w:r>
              <w:rPr>
                <w:rFonts w:ascii="Times New Roman" w:hAnsi="Times New Roman"/>
                <w:color w:val="000000"/>
                <w:sz w:val="24"/>
              </w:rPr>
              <w:t>34</w:t>
            </w:r>
          </w:p>
        </w:tc>
        <w:tc>
          <w:tcPr>
            <w:tcW w:w="4338" w:type="dxa"/>
            <w:tcMar>
              <w:top w:w="50" w:type="dxa"/>
              <w:left w:w="100" w:type="dxa"/>
            </w:tcMar>
            <w:vAlign w:val="center"/>
          </w:tcPr>
          <w:p w:rsidR="00F51E57" w:rsidRPr="00FB132A" w:rsidRDefault="00FB132A" w:rsidP="00FB132A">
            <w:pPr>
              <w:spacing w:after="0"/>
              <w:rPr>
                <w:rFonts w:ascii="Times New Roman" w:hAnsi="Times New Roman" w:cs="Times New Roman"/>
                <w:sz w:val="24"/>
                <w:szCs w:val="24"/>
              </w:rPr>
            </w:pPr>
            <w:r w:rsidRPr="00FB132A">
              <w:rPr>
                <w:rFonts w:ascii="Times New Roman" w:hAnsi="Times New Roman" w:cs="Times New Roman"/>
                <w:sz w:val="24"/>
                <w:szCs w:val="24"/>
              </w:rPr>
              <w:t>Презентация творческих проектов.</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51E57" w:rsidRDefault="00F51E57">
            <w:pPr>
              <w:spacing w:after="0"/>
              <w:ind w:left="135"/>
              <w:jc w:val="center"/>
            </w:pPr>
          </w:p>
        </w:tc>
        <w:tc>
          <w:tcPr>
            <w:tcW w:w="1910" w:type="dxa"/>
            <w:tcMar>
              <w:top w:w="50" w:type="dxa"/>
              <w:left w:w="100" w:type="dxa"/>
            </w:tcMar>
            <w:vAlign w:val="center"/>
          </w:tcPr>
          <w:p w:rsidR="00F51E57" w:rsidRDefault="00F51E57">
            <w:pPr>
              <w:spacing w:after="0"/>
              <w:ind w:left="135"/>
              <w:jc w:val="center"/>
            </w:pPr>
          </w:p>
        </w:tc>
        <w:tc>
          <w:tcPr>
            <w:tcW w:w="1347" w:type="dxa"/>
            <w:tcMar>
              <w:top w:w="50" w:type="dxa"/>
              <w:left w:w="100" w:type="dxa"/>
            </w:tcMar>
            <w:vAlign w:val="center"/>
          </w:tcPr>
          <w:p w:rsidR="00F51E57" w:rsidRDefault="00F51E57">
            <w:pPr>
              <w:spacing w:after="0"/>
              <w:ind w:left="135"/>
            </w:pPr>
          </w:p>
        </w:tc>
        <w:tc>
          <w:tcPr>
            <w:tcW w:w="2221" w:type="dxa"/>
            <w:tcMar>
              <w:top w:w="50" w:type="dxa"/>
              <w:left w:w="100" w:type="dxa"/>
            </w:tcMar>
            <w:vAlign w:val="center"/>
          </w:tcPr>
          <w:p w:rsidR="00F51E57" w:rsidRDefault="00F51E57">
            <w:pPr>
              <w:spacing w:after="0"/>
              <w:ind w:left="135"/>
            </w:pPr>
          </w:p>
        </w:tc>
      </w:tr>
      <w:tr w:rsidR="00F51E57" w:rsidTr="005B151C">
        <w:trPr>
          <w:trHeight w:val="144"/>
          <w:tblCellSpacing w:w="20" w:type="nil"/>
        </w:trPr>
        <w:tc>
          <w:tcPr>
            <w:tcW w:w="0" w:type="auto"/>
            <w:gridSpan w:val="2"/>
            <w:tcMar>
              <w:top w:w="50" w:type="dxa"/>
              <w:left w:w="100" w:type="dxa"/>
            </w:tcMar>
            <w:vAlign w:val="center"/>
          </w:tcPr>
          <w:p w:rsidR="00F51E57" w:rsidRDefault="005A5D56">
            <w:pPr>
              <w:spacing w:after="0"/>
              <w:ind w:left="135"/>
            </w:pPr>
            <w:r>
              <w:rPr>
                <w:rFonts w:ascii="Times New Roman" w:hAnsi="Times New Roman"/>
                <w:color w:val="000000"/>
                <w:sz w:val="24"/>
              </w:rPr>
              <w:t>ОБЩЕЕ КОЛИЧЕСТВО ЧАСОВ ПО ПРОГРАММЕ</w:t>
            </w:r>
          </w:p>
        </w:tc>
        <w:tc>
          <w:tcPr>
            <w:tcW w:w="1432"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51E57" w:rsidRDefault="005A5D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51E57" w:rsidRDefault="00F51E57"/>
        </w:tc>
      </w:tr>
    </w:tbl>
    <w:p w:rsidR="00F51E57" w:rsidRDefault="00F51E57">
      <w:pPr>
        <w:sectPr w:rsidR="00F51E57">
          <w:pgSz w:w="16383" w:h="11906" w:orient="landscape"/>
          <w:pgMar w:top="1134" w:right="850" w:bottom="1134" w:left="1701" w:header="720" w:footer="720" w:gutter="0"/>
          <w:cols w:space="720"/>
        </w:sectPr>
      </w:pPr>
    </w:p>
    <w:p w:rsidR="00F51E57" w:rsidRDefault="00F51E57">
      <w:pPr>
        <w:sectPr w:rsidR="00F51E57">
          <w:pgSz w:w="16383" w:h="11906" w:orient="landscape"/>
          <w:pgMar w:top="1134" w:right="850" w:bottom="1134" w:left="1701" w:header="720" w:footer="720" w:gutter="0"/>
          <w:cols w:space="720"/>
        </w:sectPr>
      </w:pPr>
    </w:p>
    <w:p w:rsidR="00F51E57" w:rsidRDefault="005A5D56">
      <w:pPr>
        <w:spacing w:after="0"/>
        <w:ind w:left="120"/>
      </w:pPr>
      <w:bookmarkStart w:id="12" w:name="block-24467088"/>
      <w:bookmarkEnd w:id="10"/>
      <w:r>
        <w:rPr>
          <w:rFonts w:ascii="Times New Roman" w:hAnsi="Times New Roman"/>
          <w:b/>
          <w:color w:val="000000"/>
          <w:sz w:val="28"/>
        </w:rPr>
        <w:lastRenderedPageBreak/>
        <w:t>УЧЕБНО-МЕТОДИЧЕСКОЕ ОБЕСПЕЧЕНИЕ ОБРАЗОВАТЕЛЬНОГО ПРОЦЕССА</w:t>
      </w:r>
    </w:p>
    <w:p w:rsidR="00F51E57" w:rsidRDefault="005A5D56">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8236D5" w:rsidRDefault="008236D5" w:rsidP="008236D5">
      <w:pPr>
        <w:pStyle w:val="c49"/>
        <w:rPr>
          <w:rStyle w:val="c1"/>
        </w:rPr>
      </w:pPr>
      <w:r>
        <w:rPr>
          <w:rStyle w:val="c1"/>
        </w:rPr>
        <w:t>Основы религиозных культур и светской этики. Основы православной культуры.</w:t>
      </w:r>
    </w:p>
    <w:p w:rsidR="008236D5" w:rsidRDefault="008236D5" w:rsidP="008236D5">
      <w:pPr>
        <w:pStyle w:val="c49"/>
      </w:pPr>
      <w:r>
        <w:rPr>
          <w:rStyle w:val="c1"/>
        </w:rPr>
        <w:t>4 класс/Васильева О.Ю.,</w:t>
      </w:r>
      <w:r>
        <w:rPr>
          <w:rStyle w:val="c1"/>
        </w:rPr>
        <w:t xml:space="preserve"> </w:t>
      </w:r>
      <w:r>
        <w:rPr>
          <w:rStyle w:val="c1"/>
        </w:rPr>
        <w:t>Акционерное общество «Издательство «Просвещение»;</w:t>
      </w:r>
    </w:p>
    <w:p w:rsidR="008236D5" w:rsidRDefault="008236D5">
      <w:pPr>
        <w:spacing w:after="0" w:line="480" w:lineRule="auto"/>
        <w:ind w:left="120"/>
      </w:pPr>
    </w:p>
    <w:p w:rsidR="00F51E57" w:rsidRDefault="00F51E57" w:rsidP="008236D5">
      <w:pPr>
        <w:spacing w:after="0" w:line="480" w:lineRule="auto"/>
      </w:pPr>
    </w:p>
    <w:p w:rsidR="00F51E57" w:rsidRDefault="005A5D56">
      <w:pPr>
        <w:spacing w:after="0"/>
        <w:ind w:left="120"/>
      </w:pPr>
      <w:r>
        <w:rPr>
          <w:rFonts w:ascii="Times New Roman" w:hAnsi="Times New Roman"/>
          <w:color w:val="000000"/>
          <w:sz w:val="28"/>
        </w:rPr>
        <w:t>​</w:t>
      </w:r>
    </w:p>
    <w:p w:rsidR="00F51E57" w:rsidRDefault="005A5D56">
      <w:pPr>
        <w:spacing w:after="0" w:line="48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8236D5" w:rsidRDefault="008236D5">
      <w:pPr>
        <w:spacing w:after="0" w:line="480" w:lineRule="auto"/>
        <w:ind w:left="120"/>
      </w:pPr>
      <w:r>
        <w:rPr>
          <w:rStyle w:val="c26"/>
        </w:rPr>
        <w:t xml:space="preserve">Методические материалы для всех уроков учебника "Основы православной культуры" под редакцией </w:t>
      </w:r>
      <w:proofErr w:type="spellStart"/>
      <w:r>
        <w:rPr>
          <w:rStyle w:val="c26"/>
        </w:rPr>
        <w:t>О.Ю.Васильевой</w:t>
      </w:r>
      <w:proofErr w:type="spellEnd"/>
      <w:r>
        <w:rPr>
          <w:rStyle w:val="c26"/>
        </w:rPr>
        <w:t>.</w:t>
      </w:r>
    </w:p>
    <w:p w:rsidR="00F51E57" w:rsidRDefault="005A5D56">
      <w:pPr>
        <w:spacing w:after="0" w:line="480" w:lineRule="auto"/>
        <w:ind w:left="120"/>
      </w:pPr>
      <w:r>
        <w:rPr>
          <w:rFonts w:ascii="Times New Roman" w:hAnsi="Times New Roman"/>
          <w:color w:val="000000"/>
          <w:sz w:val="28"/>
        </w:rPr>
        <w:t>​‌‌​</w:t>
      </w:r>
    </w:p>
    <w:p w:rsidR="00F51E57" w:rsidRDefault="00F51E57">
      <w:pPr>
        <w:spacing w:after="0"/>
        <w:ind w:left="120"/>
      </w:pPr>
    </w:p>
    <w:p w:rsidR="00F51E57" w:rsidRDefault="005A5D56">
      <w:pPr>
        <w:spacing w:after="0" w:line="480" w:lineRule="auto"/>
        <w:ind w:left="120"/>
        <w:rPr>
          <w:rFonts w:ascii="Times New Roman" w:hAnsi="Times New Roman"/>
          <w:b/>
          <w:color w:val="000000"/>
          <w:sz w:val="28"/>
        </w:rPr>
      </w:pPr>
      <w:r>
        <w:rPr>
          <w:rFonts w:ascii="Times New Roman" w:hAnsi="Times New Roman"/>
          <w:b/>
          <w:color w:val="000000"/>
          <w:sz w:val="28"/>
        </w:rPr>
        <w:t>ЦИФРОВЫЕ ОБРАЗОВАТЕЛЬНЫЕ РЕСУРСЫ И РЕСУРСЫ СЕТИ ИНТЕРНЕТ</w:t>
      </w:r>
    </w:p>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proofErr w:type="gramStart"/>
      <w:r w:rsidRPr="008236D5">
        <w:rPr>
          <w:rFonts w:ascii="Times New Roman" w:eastAsia="Times New Roman" w:hAnsi="Times New Roman" w:cs="Times New Roman"/>
          <w:sz w:val="24"/>
          <w:szCs w:val="24"/>
        </w:rPr>
        <w:t>Электронные образовательные ресурсы.</w:t>
      </w:r>
      <w:r w:rsidRPr="008236D5">
        <w:rPr>
          <w:rFonts w:ascii="Times New Roman" w:eastAsia="Times New Roman" w:hAnsi="Times New Roman" w:cs="Times New Roman"/>
          <w:sz w:val="24"/>
          <w:szCs w:val="24"/>
        </w:rPr>
        <w:br/>
        <w:t>1) Сайт Министерства образования и науки Российской Федерации: http://www.mon.gov.ru;</w:t>
      </w:r>
      <w:r w:rsidRPr="008236D5">
        <w:rPr>
          <w:rFonts w:ascii="Times New Roman" w:eastAsia="Times New Roman" w:hAnsi="Times New Roman" w:cs="Times New Roman"/>
          <w:sz w:val="24"/>
          <w:szCs w:val="24"/>
        </w:rPr>
        <w:br/>
        <w:t>2) Сайт Государственные образовательные стандарты второго поколения: http://www.standart.edu.ru;</w:t>
      </w:r>
      <w:r w:rsidRPr="008236D5">
        <w:rPr>
          <w:rFonts w:ascii="Times New Roman" w:eastAsia="Times New Roman" w:hAnsi="Times New Roman" w:cs="Times New Roman"/>
          <w:sz w:val="24"/>
          <w:szCs w:val="24"/>
        </w:rPr>
        <w:br/>
        <w:t>3) Сайт журнала «Вестник образования»: http://www.vestnik.edu.ru;</w:t>
      </w:r>
      <w:r w:rsidRPr="008236D5">
        <w:rPr>
          <w:rFonts w:ascii="Times New Roman" w:eastAsia="Times New Roman" w:hAnsi="Times New Roman" w:cs="Times New Roman"/>
          <w:sz w:val="24"/>
          <w:szCs w:val="24"/>
        </w:rPr>
        <w:br/>
        <w:t>4) Сайт « Учительской газеты»: http://www,ug.ru;</w:t>
      </w:r>
      <w:r w:rsidRPr="008236D5">
        <w:rPr>
          <w:rFonts w:ascii="Times New Roman" w:eastAsia="Times New Roman" w:hAnsi="Times New Roman" w:cs="Times New Roman"/>
          <w:sz w:val="24"/>
          <w:szCs w:val="24"/>
        </w:rPr>
        <w:br/>
        <w:t>5) Сайт журнала « Начальная школа»: http://www,n-shkola.ru;</w:t>
      </w:r>
      <w:proofErr w:type="gramEnd"/>
      <w:r w:rsidRPr="008236D5">
        <w:rPr>
          <w:rFonts w:ascii="Times New Roman" w:eastAsia="Times New Roman" w:hAnsi="Times New Roman" w:cs="Times New Roman"/>
          <w:sz w:val="24"/>
          <w:szCs w:val="24"/>
        </w:rPr>
        <w:br/>
      </w:r>
      <w:proofErr w:type="gramStart"/>
      <w:r w:rsidRPr="008236D5">
        <w:rPr>
          <w:rFonts w:ascii="Times New Roman" w:eastAsia="Times New Roman" w:hAnsi="Times New Roman" w:cs="Times New Roman"/>
          <w:sz w:val="24"/>
          <w:szCs w:val="24"/>
        </w:rPr>
        <w:t>6) Сайт журнала «Современный урок: начальная школа: http://www,ppoisk.com;</w:t>
      </w:r>
      <w:r w:rsidRPr="008236D5">
        <w:rPr>
          <w:rFonts w:ascii="Times New Roman" w:eastAsia="Times New Roman" w:hAnsi="Times New Roman" w:cs="Times New Roman"/>
          <w:sz w:val="24"/>
          <w:szCs w:val="24"/>
        </w:rPr>
        <w:br/>
        <w:t>7) http://www.otdelro.ru/ отдел религиозного образования</w:t>
      </w:r>
      <w:r w:rsidRPr="008236D5">
        <w:rPr>
          <w:rFonts w:ascii="Times New Roman" w:eastAsia="Times New Roman" w:hAnsi="Times New Roman" w:cs="Times New Roman"/>
          <w:sz w:val="24"/>
          <w:szCs w:val="24"/>
        </w:rPr>
        <w:br/>
        <w:t>8) http://www.hristianstvo.ru/ каталог православных ресурсов сети интернет</w:t>
      </w:r>
      <w:r w:rsidRPr="008236D5">
        <w:rPr>
          <w:rFonts w:ascii="Times New Roman" w:eastAsia="Times New Roman" w:hAnsi="Times New Roman" w:cs="Times New Roman"/>
          <w:sz w:val="24"/>
          <w:szCs w:val="24"/>
        </w:rPr>
        <w:br/>
        <w:t>9) http://www.pravkniga.ru/ книги издательства «</w:t>
      </w:r>
      <w:proofErr w:type="spellStart"/>
      <w:r w:rsidRPr="008236D5">
        <w:rPr>
          <w:rFonts w:ascii="Times New Roman" w:eastAsia="Times New Roman" w:hAnsi="Times New Roman" w:cs="Times New Roman"/>
          <w:sz w:val="24"/>
          <w:szCs w:val="24"/>
        </w:rPr>
        <w:t>Даръ</w:t>
      </w:r>
      <w:proofErr w:type="spellEnd"/>
      <w:r w:rsidRPr="008236D5">
        <w:rPr>
          <w:rFonts w:ascii="Times New Roman" w:eastAsia="Times New Roman" w:hAnsi="Times New Roman" w:cs="Times New Roman"/>
          <w:sz w:val="24"/>
          <w:szCs w:val="24"/>
        </w:rPr>
        <w:t>»</w:t>
      </w:r>
      <w:r w:rsidRPr="008236D5">
        <w:rPr>
          <w:rFonts w:ascii="Times New Roman" w:eastAsia="Times New Roman" w:hAnsi="Times New Roman" w:cs="Times New Roman"/>
          <w:sz w:val="24"/>
          <w:szCs w:val="24"/>
        </w:rPr>
        <w:br/>
        <w:t>10) http://www.bogoslov.ru/ научный богословский портал</w:t>
      </w:r>
      <w:r w:rsidRPr="008236D5">
        <w:rPr>
          <w:rFonts w:ascii="Times New Roman" w:eastAsia="Times New Roman" w:hAnsi="Times New Roman" w:cs="Times New Roman"/>
          <w:sz w:val="24"/>
          <w:szCs w:val="24"/>
        </w:rPr>
        <w:br/>
        <w:t>11) http://pravoslavie.ru/ Православие.</w:t>
      </w:r>
      <w:proofErr w:type="gramEnd"/>
      <w:r w:rsidRPr="008236D5">
        <w:rPr>
          <w:rFonts w:ascii="Times New Roman" w:eastAsia="Times New Roman" w:hAnsi="Times New Roman" w:cs="Times New Roman"/>
          <w:sz w:val="24"/>
          <w:szCs w:val="24"/>
        </w:rPr>
        <w:t xml:space="preserve"> </w:t>
      </w:r>
      <w:proofErr w:type="spellStart"/>
      <w:proofErr w:type="gramStart"/>
      <w:r w:rsidRPr="008236D5">
        <w:rPr>
          <w:rFonts w:ascii="Times New Roman" w:eastAsia="Times New Roman" w:hAnsi="Times New Roman" w:cs="Times New Roman"/>
          <w:sz w:val="24"/>
          <w:szCs w:val="24"/>
        </w:rPr>
        <w:t>Ру</w:t>
      </w:r>
      <w:proofErr w:type="spellEnd"/>
      <w:r w:rsidRPr="008236D5">
        <w:rPr>
          <w:rFonts w:ascii="Times New Roman" w:eastAsia="Times New Roman" w:hAnsi="Times New Roman" w:cs="Times New Roman"/>
          <w:sz w:val="24"/>
          <w:szCs w:val="24"/>
        </w:rPr>
        <w:t>.</w:t>
      </w:r>
      <w:r w:rsidRPr="008236D5">
        <w:rPr>
          <w:rFonts w:ascii="Times New Roman" w:eastAsia="Times New Roman" w:hAnsi="Times New Roman" w:cs="Times New Roman"/>
          <w:sz w:val="24"/>
          <w:szCs w:val="24"/>
        </w:rPr>
        <w:br/>
        <w:t>14) http://www.patriarchia.ru/ Официальный сайт Московского патриархата</w:t>
      </w:r>
      <w:proofErr w:type="gramEnd"/>
    </w:p>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r w:rsidRPr="008236D5">
        <w:rPr>
          <w:rFonts w:ascii="Times New Roman" w:eastAsia="Times New Roman" w:hAnsi="Times New Roman" w:cs="Times New Roman"/>
          <w:sz w:val="24"/>
          <w:szCs w:val="24"/>
        </w:rPr>
        <w:t xml:space="preserve">15) </w:t>
      </w:r>
      <w:hyperlink r:id="rId15" w:history="1">
        <w:r w:rsidRPr="008236D5">
          <w:rPr>
            <w:rFonts w:ascii="Times New Roman" w:eastAsia="Times New Roman" w:hAnsi="Times New Roman" w:cs="Times New Roman"/>
            <w:color w:val="0000FF"/>
            <w:sz w:val="24"/>
            <w:szCs w:val="24"/>
            <w:u w:val="single"/>
          </w:rPr>
          <w:t>https://clever-lab.pro/сообщество</w:t>
        </w:r>
      </w:hyperlink>
      <w:r w:rsidRPr="008236D5">
        <w:rPr>
          <w:rFonts w:ascii="Times New Roman" w:eastAsia="Times New Roman" w:hAnsi="Times New Roman" w:cs="Times New Roman"/>
          <w:sz w:val="24"/>
          <w:szCs w:val="24"/>
        </w:rPr>
        <w:t> учителей</w:t>
      </w:r>
    </w:p>
    <w:p w:rsidR="008236D5" w:rsidRPr="008236D5" w:rsidRDefault="008236D5" w:rsidP="008236D5">
      <w:pPr>
        <w:spacing w:before="100" w:beforeAutospacing="1" w:after="100" w:afterAutospacing="1" w:line="240" w:lineRule="auto"/>
        <w:rPr>
          <w:rFonts w:ascii="Times New Roman" w:eastAsia="Times New Roman" w:hAnsi="Times New Roman" w:cs="Times New Roman"/>
          <w:sz w:val="24"/>
          <w:szCs w:val="24"/>
        </w:rPr>
      </w:pPr>
      <w:r w:rsidRPr="008236D5">
        <w:rPr>
          <w:rFonts w:ascii="Times New Roman" w:eastAsia="Times New Roman" w:hAnsi="Times New Roman" w:cs="Times New Roman"/>
          <w:sz w:val="24"/>
          <w:szCs w:val="24"/>
        </w:rPr>
        <w:t xml:space="preserve">16) </w:t>
      </w:r>
      <w:hyperlink r:id="rId16" w:history="1">
        <w:r w:rsidRPr="008236D5">
          <w:rPr>
            <w:rFonts w:ascii="Times New Roman" w:eastAsia="Times New Roman" w:hAnsi="Times New Roman" w:cs="Times New Roman"/>
            <w:color w:val="0000FF"/>
            <w:sz w:val="24"/>
            <w:szCs w:val="24"/>
            <w:u w:val="single"/>
          </w:rPr>
          <w:t>http://2berega.spb.ru/user/nizhnik65/folder/22663/</w:t>
        </w:r>
      </w:hyperlink>
      <w:r w:rsidRPr="008236D5">
        <w:rPr>
          <w:rFonts w:ascii="Times New Roman" w:eastAsia="Times New Roman" w:hAnsi="Times New Roman" w:cs="Times New Roman"/>
          <w:sz w:val="24"/>
          <w:szCs w:val="24"/>
        </w:rPr>
        <w:t> - материал (презентации, разработки уроков) по основам православной культуры</w:t>
      </w:r>
    </w:p>
    <w:p w:rsidR="008236D5" w:rsidRDefault="008236D5">
      <w:pPr>
        <w:spacing w:after="0" w:line="480" w:lineRule="auto"/>
        <w:ind w:left="120"/>
      </w:pPr>
    </w:p>
    <w:p w:rsidR="00F51E57" w:rsidRDefault="005A5D5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51E57" w:rsidRDefault="00F51E57">
      <w:pPr>
        <w:sectPr w:rsidR="00F51E57">
          <w:pgSz w:w="11906" w:h="16383"/>
          <w:pgMar w:top="1134" w:right="850" w:bottom="1134" w:left="1701" w:header="720" w:footer="720" w:gutter="0"/>
          <w:cols w:space="720"/>
        </w:sectPr>
      </w:pPr>
    </w:p>
    <w:bookmarkEnd w:id="12"/>
    <w:p w:rsidR="005A5D56" w:rsidRDefault="005A5D56"/>
    <w:sectPr w:rsidR="005A5D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060"/>
    <w:multiLevelType w:val="multilevel"/>
    <w:tmpl w:val="17963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A4DA7"/>
    <w:multiLevelType w:val="multilevel"/>
    <w:tmpl w:val="8EF029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59140A"/>
    <w:multiLevelType w:val="multilevel"/>
    <w:tmpl w:val="D9B20FA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E602D"/>
    <w:multiLevelType w:val="multilevel"/>
    <w:tmpl w:val="B8EEF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942EF0"/>
    <w:multiLevelType w:val="multilevel"/>
    <w:tmpl w:val="AF001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862052"/>
    <w:multiLevelType w:val="multilevel"/>
    <w:tmpl w:val="63147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222BC0"/>
    <w:multiLevelType w:val="multilevel"/>
    <w:tmpl w:val="1A048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1E1C74"/>
    <w:multiLevelType w:val="multilevel"/>
    <w:tmpl w:val="A798F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8C2EEC"/>
    <w:multiLevelType w:val="multilevel"/>
    <w:tmpl w:val="8AEAA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147E55"/>
    <w:multiLevelType w:val="multilevel"/>
    <w:tmpl w:val="C4FEF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7A11E3"/>
    <w:multiLevelType w:val="multilevel"/>
    <w:tmpl w:val="D1EE3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D9549E"/>
    <w:multiLevelType w:val="multilevel"/>
    <w:tmpl w:val="03622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864535"/>
    <w:multiLevelType w:val="multilevel"/>
    <w:tmpl w:val="A4A60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DD7F7A"/>
    <w:multiLevelType w:val="multilevel"/>
    <w:tmpl w:val="7AD82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8"/>
  </w:num>
  <w:num w:numId="4">
    <w:abstractNumId w:val="9"/>
  </w:num>
  <w:num w:numId="5">
    <w:abstractNumId w:val="5"/>
  </w:num>
  <w:num w:numId="6">
    <w:abstractNumId w:val="0"/>
  </w:num>
  <w:num w:numId="7">
    <w:abstractNumId w:val="11"/>
  </w:num>
  <w:num w:numId="8">
    <w:abstractNumId w:val="1"/>
  </w:num>
  <w:num w:numId="9">
    <w:abstractNumId w:val="13"/>
  </w:num>
  <w:num w:numId="10">
    <w:abstractNumId w:val="4"/>
  </w:num>
  <w:num w:numId="11">
    <w:abstractNumId w:val="12"/>
  </w:num>
  <w:num w:numId="12">
    <w:abstractNumId w:val="1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57"/>
    <w:rsid w:val="003B2D94"/>
    <w:rsid w:val="004505EF"/>
    <w:rsid w:val="005A5D56"/>
    <w:rsid w:val="005B151C"/>
    <w:rsid w:val="008236D5"/>
    <w:rsid w:val="00A67EAD"/>
    <w:rsid w:val="00F51E57"/>
    <w:rsid w:val="00FB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B13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132A"/>
    <w:rPr>
      <w:rFonts w:ascii="Tahoma" w:hAnsi="Tahoma" w:cs="Tahoma"/>
      <w:sz w:val="16"/>
      <w:szCs w:val="16"/>
    </w:rPr>
  </w:style>
  <w:style w:type="paragraph" w:customStyle="1" w:styleId="c49">
    <w:name w:val="c49"/>
    <w:basedOn w:val="a"/>
    <w:rsid w:val="0082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236D5"/>
  </w:style>
  <w:style w:type="paragraph" w:customStyle="1" w:styleId="c66">
    <w:name w:val="c66"/>
    <w:basedOn w:val="a"/>
    <w:rsid w:val="0082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823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B13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B132A"/>
    <w:rPr>
      <w:rFonts w:ascii="Tahoma" w:hAnsi="Tahoma" w:cs="Tahoma"/>
      <w:sz w:val="16"/>
      <w:szCs w:val="16"/>
    </w:rPr>
  </w:style>
  <w:style w:type="paragraph" w:customStyle="1" w:styleId="c49">
    <w:name w:val="c49"/>
    <w:basedOn w:val="a"/>
    <w:rsid w:val="0082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236D5"/>
  </w:style>
  <w:style w:type="paragraph" w:customStyle="1" w:styleId="c66">
    <w:name w:val="c66"/>
    <w:basedOn w:val="a"/>
    <w:rsid w:val="00823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82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220">
      <w:bodyDiv w:val="1"/>
      <w:marLeft w:val="0"/>
      <w:marRight w:val="0"/>
      <w:marTop w:val="0"/>
      <w:marBottom w:val="0"/>
      <w:divBdr>
        <w:top w:val="none" w:sz="0" w:space="0" w:color="auto"/>
        <w:left w:val="none" w:sz="0" w:space="0" w:color="auto"/>
        <w:bottom w:val="none" w:sz="0" w:space="0" w:color="auto"/>
        <w:right w:val="none" w:sz="0" w:space="0" w:color="auto"/>
      </w:divBdr>
    </w:div>
    <w:div w:id="719524545">
      <w:bodyDiv w:val="1"/>
      <w:marLeft w:val="0"/>
      <w:marRight w:val="0"/>
      <w:marTop w:val="0"/>
      <w:marBottom w:val="0"/>
      <w:divBdr>
        <w:top w:val="none" w:sz="0" w:space="0" w:color="auto"/>
        <w:left w:val="none" w:sz="0" w:space="0" w:color="auto"/>
        <w:bottom w:val="none" w:sz="0" w:space="0" w:color="auto"/>
        <w:right w:val="none" w:sz="0" w:space="0" w:color="auto"/>
      </w:divBdr>
    </w:div>
    <w:div w:id="750470406">
      <w:bodyDiv w:val="1"/>
      <w:marLeft w:val="0"/>
      <w:marRight w:val="0"/>
      <w:marTop w:val="0"/>
      <w:marBottom w:val="0"/>
      <w:divBdr>
        <w:top w:val="none" w:sz="0" w:space="0" w:color="auto"/>
        <w:left w:val="none" w:sz="0" w:space="0" w:color="auto"/>
        <w:bottom w:val="none" w:sz="0" w:space="0" w:color="auto"/>
        <w:right w:val="none" w:sz="0" w:space="0" w:color="auto"/>
      </w:divBdr>
    </w:div>
    <w:div w:id="938374518">
      <w:bodyDiv w:val="1"/>
      <w:marLeft w:val="0"/>
      <w:marRight w:val="0"/>
      <w:marTop w:val="0"/>
      <w:marBottom w:val="0"/>
      <w:divBdr>
        <w:top w:val="none" w:sz="0" w:space="0" w:color="auto"/>
        <w:left w:val="none" w:sz="0" w:space="0" w:color="auto"/>
        <w:bottom w:val="none" w:sz="0" w:space="0" w:color="auto"/>
        <w:right w:val="none" w:sz="0" w:space="0" w:color="auto"/>
      </w:divBdr>
    </w:div>
    <w:div w:id="980233400">
      <w:bodyDiv w:val="1"/>
      <w:marLeft w:val="0"/>
      <w:marRight w:val="0"/>
      <w:marTop w:val="0"/>
      <w:marBottom w:val="0"/>
      <w:divBdr>
        <w:top w:val="none" w:sz="0" w:space="0" w:color="auto"/>
        <w:left w:val="none" w:sz="0" w:space="0" w:color="auto"/>
        <w:bottom w:val="none" w:sz="0" w:space="0" w:color="auto"/>
        <w:right w:val="none" w:sz="0" w:space="0" w:color="auto"/>
      </w:divBdr>
    </w:div>
    <w:div w:id="1023945875">
      <w:bodyDiv w:val="1"/>
      <w:marLeft w:val="0"/>
      <w:marRight w:val="0"/>
      <w:marTop w:val="0"/>
      <w:marBottom w:val="0"/>
      <w:divBdr>
        <w:top w:val="none" w:sz="0" w:space="0" w:color="auto"/>
        <w:left w:val="none" w:sz="0" w:space="0" w:color="auto"/>
        <w:bottom w:val="none" w:sz="0" w:space="0" w:color="auto"/>
        <w:right w:val="none" w:sz="0" w:space="0" w:color="auto"/>
      </w:divBdr>
    </w:div>
    <w:div w:id="1142624414">
      <w:bodyDiv w:val="1"/>
      <w:marLeft w:val="0"/>
      <w:marRight w:val="0"/>
      <w:marTop w:val="0"/>
      <w:marBottom w:val="0"/>
      <w:divBdr>
        <w:top w:val="none" w:sz="0" w:space="0" w:color="auto"/>
        <w:left w:val="none" w:sz="0" w:space="0" w:color="auto"/>
        <w:bottom w:val="none" w:sz="0" w:space="0" w:color="auto"/>
        <w:right w:val="none" w:sz="0" w:space="0" w:color="auto"/>
      </w:divBdr>
    </w:div>
    <w:div w:id="1160346684">
      <w:bodyDiv w:val="1"/>
      <w:marLeft w:val="0"/>
      <w:marRight w:val="0"/>
      <w:marTop w:val="0"/>
      <w:marBottom w:val="0"/>
      <w:divBdr>
        <w:top w:val="none" w:sz="0" w:space="0" w:color="auto"/>
        <w:left w:val="none" w:sz="0" w:space="0" w:color="auto"/>
        <w:bottom w:val="none" w:sz="0" w:space="0" w:color="auto"/>
        <w:right w:val="none" w:sz="0" w:space="0" w:color="auto"/>
      </w:divBdr>
    </w:div>
    <w:div w:id="1310744586">
      <w:bodyDiv w:val="1"/>
      <w:marLeft w:val="0"/>
      <w:marRight w:val="0"/>
      <w:marTop w:val="0"/>
      <w:marBottom w:val="0"/>
      <w:divBdr>
        <w:top w:val="none" w:sz="0" w:space="0" w:color="auto"/>
        <w:left w:val="none" w:sz="0" w:space="0" w:color="auto"/>
        <w:bottom w:val="none" w:sz="0" w:space="0" w:color="auto"/>
        <w:right w:val="none" w:sz="0" w:space="0" w:color="auto"/>
      </w:divBdr>
    </w:div>
    <w:div w:id="1509952568">
      <w:bodyDiv w:val="1"/>
      <w:marLeft w:val="0"/>
      <w:marRight w:val="0"/>
      <w:marTop w:val="0"/>
      <w:marBottom w:val="0"/>
      <w:divBdr>
        <w:top w:val="none" w:sz="0" w:space="0" w:color="auto"/>
        <w:left w:val="none" w:sz="0" w:space="0" w:color="auto"/>
        <w:bottom w:val="none" w:sz="0" w:space="0" w:color="auto"/>
        <w:right w:val="none" w:sz="0" w:space="0" w:color="auto"/>
      </w:divBdr>
    </w:div>
    <w:div w:id="1597516773">
      <w:bodyDiv w:val="1"/>
      <w:marLeft w:val="0"/>
      <w:marRight w:val="0"/>
      <w:marTop w:val="0"/>
      <w:marBottom w:val="0"/>
      <w:divBdr>
        <w:top w:val="none" w:sz="0" w:space="0" w:color="auto"/>
        <w:left w:val="none" w:sz="0" w:space="0" w:color="auto"/>
        <w:bottom w:val="none" w:sz="0" w:space="0" w:color="auto"/>
        <w:right w:val="none" w:sz="0" w:space="0" w:color="auto"/>
      </w:divBdr>
    </w:div>
    <w:div w:id="1626279490">
      <w:bodyDiv w:val="1"/>
      <w:marLeft w:val="0"/>
      <w:marRight w:val="0"/>
      <w:marTop w:val="0"/>
      <w:marBottom w:val="0"/>
      <w:divBdr>
        <w:top w:val="none" w:sz="0" w:space="0" w:color="auto"/>
        <w:left w:val="none" w:sz="0" w:space="0" w:color="auto"/>
        <w:bottom w:val="none" w:sz="0" w:space="0" w:color="auto"/>
        <w:right w:val="none" w:sz="0" w:space="0" w:color="auto"/>
      </w:divBdr>
    </w:div>
    <w:div w:id="1659654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clever-lab.pro/mod/page/view.php?id%3D3&amp;sa=D&amp;source=editors&amp;ust=1686790666521232&amp;usg=AOvVaw1A6E2aL_Ov6Vx21su0t5X0" TargetMode="External"/><Relationship Id="rId13" Type="http://schemas.openxmlformats.org/officeDocument/2006/relationships/hyperlink" Target="https://www.google.com/url?q=https://clever-lab.pro/mod/page/view.php?id%3D3&amp;sa=D&amp;source=editors&amp;ust=1686790666532870&amp;usg=AOvVaw00EnwRZIUbz3eU_z93G2D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m/url?q=https://clever-lab.pro/mod/page/view.php?id%3D3&amp;sa=D&amp;source=editors&amp;ust=1686790666521232&amp;usg=AOvVaw1A6E2aL_Ov6Vx21su0t5X0" TargetMode="External"/><Relationship Id="rId12" Type="http://schemas.openxmlformats.org/officeDocument/2006/relationships/hyperlink" Target="https://www.google.com/url?q=https://clever-lab.pro/mod/page/view.php?id%3D3&amp;sa=D&amp;source=editors&amp;ust=1686790666526815&amp;usg=AOvVaw08IdBktdnHRWAAcFU9y6G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url?q=http://2berega.spb.ru/user/nizhnik65/folder/22663/&amp;sa=D&amp;source=editors&amp;ust=1686790666619735&amp;usg=AOvVaw1QQlJaSmOOk1BBthcLmoT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q=https://clever-lab.pro/mod/page/view.php?id%3D3&amp;sa=D&amp;source=editors&amp;ust=1686790666524144&amp;usg=AOvVaw2RKqb3z366H0hyEyBdvNqv" TargetMode="External"/><Relationship Id="rId5" Type="http://schemas.openxmlformats.org/officeDocument/2006/relationships/webSettings" Target="webSettings.xml"/><Relationship Id="rId15" Type="http://schemas.openxmlformats.org/officeDocument/2006/relationships/hyperlink" Target="https://www.google.com/url?q=https://clever-lab.pro/%25D1%2581%25D0%25BE%25D0%25BE%25D0%25B1%25D1%2589%25D0%25B5%25D1%2581%25D1%2582%25D0%25B2%25D0%25BE&amp;sa=D&amp;source=editors&amp;ust=1686790666619518&amp;usg=AOvVaw0omqxJS96faeah-ecGekxK" TargetMode="External"/><Relationship Id="rId10" Type="http://schemas.openxmlformats.org/officeDocument/2006/relationships/hyperlink" Target="https://www.google.com/url?q=https://clever-lab.pro/mod/page/view.php?id%3D3&amp;sa=D&amp;source=editors&amp;ust=1686790666521232&amp;usg=AOvVaw1A6E2aL_Ov6Vx21su0t5X0" TargetMode="External"/><Relationship Id="rId4" Type="http://schemas.openxmlformats.org/officeDocument/2006/relationships/settings" Target="settings.xml"/><Relationship Id="rId9" Type="http://schemas.openxmlformats.org/officeDocument/2006/relationships/hyperlink" Target="https://www.google.com/url?q=https://clever-lab.pro/mod/page/view.php?id%3D3&amp;sa=D&amp;source=editors&amp;ust=1686790666521232&amp;usg=AOvVaw1A6E2aL_Ov6Vx21su0t5X0" TargetMode="External"/><Relationship Id="rId14" Type="http://schemas.openxmlformats.org/officeDocument/2006/relationships/hyperlink" Target="https://www.google.com/url?q=https://clever-lab.pro/mod/page/view.php?id%3D3&amp;sa=D&amp;source=editors&amp;ust=1686790666532870&amp;usg=AOvVaw00EnwRZIUbz3eU_z93G2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3261</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2023-10-16T19:26:00Z</cp:lastPrinted>
  <dcterms:created xsi:type="dcterms:W3CDTF">2023-09-21T12:04:00Z</dcterms:created>
  <dcterms:modified xsi:type="dcterms:W3CDTF">2023-11-27T12:26:00Z</dcterms:modified>
</cp:coreProperties>
</file>