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DB" w:rsidRPr="00827CDB" w:rsidRDefault="00603566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47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DB" w:rsidRDefault="00827CDB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0554" w:rsidRDefault="00860554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EC3" w:rsidRDefault="00ED4EC3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EC3" w:rsidRDefault="00ED4EC3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EC3" w:rsidRDefault="00ED4EC3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566" w:rsidRDefault="00603566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566" w:rsidRDefault="00603566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60554" w:rsidRPr="00827CDB" w:rsidRDefault="00860554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CDB" w:rsidRPr="00827CDB" w:rsidRDefault="00827CDB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CDB" w:rsidRDefault="00995338" w:rsidP="00827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995338" w:rsidRDefault="00995338" w:rsidP="009953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CDB" w:rsidRPr="002441D9" w:rsidRDefault="00995338" w:rsidP="009953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</w:t>
      </w: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патриотического поискового объединения «Поколение» представляет собой систему работы по внеурочной деятельности добровольного объединения учащихся 8</w:t>
      </w:r>
      <w:r w:rsidR="00E72432">
        <w:rPr>
          <w:rFonts w:ascii="Times New Roman" w:eastAsia="Times New Roman" w:hAnsi="Times New Roman" w:cs="Times New Roman"/>
          <w:sz w:val="26"/>
          <w:szCs w:val="26"/>
          <w:lang w:eastAsia="ru-RU"/>
        </w:rPr>
        <w:t>-х</w:t>
      </w: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классов. Она рассчитана на 2024 – 2025 учебный год,  на 3</w:t>
      </w:r>
      <w:r w:rsidR="00667149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667149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proofErr w:type="gramStart"/>
      <w:r w:rsidR="006671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="006671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Дополнительно, параллельно с поисковой – исследовательской работой возможна экскурсионная (просветительская) работа 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учащихся из числа членов объединения по уже найденным и оформленным материалам для других учащихся </w:t>
      </w:r>
      <w:r w:rsidR="00E72432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колы и жителей социума.</w:t>
      </w:r>
    </w:p>
    <w:p w:rsidR="00712718" w:rsidRPr="002441D9" w:rsidRDefault="00712718" w:rsidP="009953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2718" w:rsidRPr="002441D9" w:rsidRDefault="00712718" w:rsidP="009953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цели и задачи объединения «Поколение»</w:t>
      </w:r>
    </w:p>
    <w:p w:rsidR="00712718" w:rsidRPr="002441D9" w:rsidRDefault="00EC0AAD" w:rsidP="0099533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</w:t>
      </w:r>
      <w:r w:rsidR="00712718" w:rsidRPr="002441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оспитательные</w:t>
      </w: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ормирование активной гражданской позиции учащихся, воспитание патриотизма, гордости за свою страну, школу, город;</w:t>
      </w: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ормирование социальной активности, толерантности и коммуникабельности</w:t>
      </w:r>
    </w:p>
    <w:p w:rsidR="00712718" w:rsidRPr="002441D9" w:rsidRDefault="00712718" w:rsidP="007127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2718" w:rsidRPr="002441D9" w:rsidRDefault="00EC0AAD" w:rsidP="007127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</w:t>
      </w:r>
      <w:r w:rsidR="00712718" w:rsidRPr="002441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ознавательные</w:t>
      </w:r>
    </w:p>
    <w:p w:rsidR="00712718" w:rsidRPr="002441D9" w:rsidRDefault="00712718" w:rsidP="007127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риобщение  учащихся к исследовательской и проектной творческой деятельности на основе историко – краеведческого материала;</w:t>
      </w: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основами журналистики и социального анализа</w:t>
      </w:r>
    </w:p>
    <w:p w:rsidR="00712718" w:rsidRPr="002441D9" w:rsidRDefault="00712718" w:rsidP="007127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2718" w:rsidRPr="002441D9" w:rsidRDefault="00EC0AAD" w:rsidP="007127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</w:t>
      </w:r>
      <w:r w:rsidR="00712718" w:rsidRPr="002441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азвивающие</w:t>
      </w: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азвитие навыков исследовательской и проектной работы,</w:t>
      </w: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бработка статистических и анкетных материалов, интервьюирования</w:t>
      </w:r>
    </w:p>
    <w:p w:rsidR="00712718" w:rsidRPr="002441D9" w:rsidRDefault="00EC0AAD" w:rsidP="0071271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712718"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азвитие профессиональных склонностей, оказывающих влияние на выбор учеником сферы профессиональной деятельности</w:t>
      </w:r>
    </w:p>
    <w:p w:rsidR="002441D9" w:rsidRDefault="002441D9" w:rsidP="002441D9">
      <w:pPr>
        <w:pStyle w:val="a6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41D9" w:rsidRPr="002441D9" w:rsidRDefault="002441D9" w:rsidP="002441D9">
      <w:pPr>
        <w:pStyle w:val="a6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41D9" w:rsidRPr="002441D9" w:rsidRDefault="002441D9" w:rsidP="002441D9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работы объединения «Поколение»</w:t>
      </w:r>
    </w:p>
    <w:p w:rsidR="002441D9" w:rsidRPr="002441D9" w:rsidRDefault="002441D9" w:rsidP="002441D9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МОУ «Бельская СОШ» на 2024 – 2025 учебный год</w:t>
      </w:r>
    </w:p>
    <w:p w:rsidR="002441D9" w:rsidRPr="002441D9" w:rsidRDefault="002441D9" w:rsidP="002441D9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41D9" w:rsidRPr="002441D9" w:rsidRDefault="002441D9" w:rsidP="002441D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41D9" w:rsidRPr="002441D9" w:rsidRDefault="002441D9" w:rsidP="002441D9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Направление «Память»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441D9" w:rsidRPr="002441D9" w:rsidRDefault="002441D9" w:rsidP="002441D9">
      <w:pPr>
        <w:pStyle w:val="a6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Увековечение памяти солдат – земляков, погибших на фронтах Великой Отечественной войны</w:t>
      </w:r>
    </w:p>
    <w:p w:rsidR="002441D9" w:rsidRPr="002441D9" w:rsidRDefault="002441D9" w:rsidP="002441D9">
      <w:pPr>
        <w:pStyle w:val="a6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41D9" w:rsidRPr="002441D9" w:rsidRDefault="002441D9" w:rsidP="002441D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 и оформление исторической информации</w:t>
      </w:r>
    </w:p>
    <w:p w:rsidR="002441D9" w:rsidRPr="002441D9" w:rsidRDefault="002441D9" w:rsidP="002441D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 информации о боевом прошлом ветеранов ВОВ, армии и флота, воинах -  интернационалистах, проживающих и проживавших в микрорайоне школы</w:t>
      </w:r>
    </w:p>
    <w:p w:rsidR="002441D9" w:rsidRPr="002441D9" w:rsidRDefault="002441D9" w:rsidP="002441D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Оформление выставок, презентаций, экскурсий</w:t>
      </w:r>
    </w:p>
    <w:p w:rsidR="002441D9" w:rsidRPr="002441D9" w:rsidRDefault="002441D9" w:rsidP="002441D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41D9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 информации о тружениках тыла, героях трудового фронта в  военное и мирное время, оформление выставок, презентаций, экскурсий.</w:t>
      </w:r>
    </w:p>
    <w:p w:rsidR="00827CDB" w:rsidRPr="00827CDB" w:rsidRDefault="00827CDB" w:rsidP="006671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7550" w:rsidRDefault="00E72432" w:rsidP="00E7243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72432">
        <w:rPr>
          <w:rFonts w:ascii="Times New Roman" w:hAnsi="Times New Roman" w:cs="Times New Roman"/>
          <w:sz w:val="26"/>
          <w:szCs w:val="26"/>
        </w:rPr>
        <w:t>Направление « История школы»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Сбор информации об учениках и учителях школы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Оформление выставок, презентаций, экскурсий</w:t>
      </w:r>
    </w:p>
    <w:p w:rsidR="00667149" w:rsidRDefault="00667149" w:rsidP="00667149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E72432" w:rsidRDefault="00E72432" w:rsidP="00E72432">
      <w:pPr>
        <w:rPr>
          <w:rFonts w:ascii="Times New Roman" w:hAnsi="Times New Roman" w:cs="Times New Roman"/>
          <w:sz w:val="26"/>
          <w:szCs w:val="26"/>
        </w:rPr>
      </w:pPr>
    </w:p>
    <w:p w:rsidR="00E72432" w:rsidRDefault="00E72432" w:rsidP="00E7243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Направление «История сел Бельского района»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Сбор информации о селах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Сотрудничество с краеведческим музеем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Оформление выставок,</w:t>
      </w:r>
      <w:r w:rsidRPr="00E7243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презентаций, экскурсий</w:t>
      </w:r>
    </w:p>
    <w:p w:rsidR="00E72432" w:rsidRDefault="00E72432" w:rsidP="00E72432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E72432" w:rsidRDefault="00E72432" w:rsidP="00E7243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72432">
        <w:rPr>
          <w:rFonts w:ascii="Times New Roman" w:hAnsi="Times New Roman" w:cs="Times New Roman"/>
          <w:sz w:val="26"/>
          <w:szCs w:val="26"/>
        </w:rPr>
        <w:t>Направление «</w:t>
      </w:r>
      <w:proofErr w:type="spellStart"/>
      <w:r w:rsidRPr="00E72432">
        <w:rPr>
          <w:rFonts w:ascii="Times New Roman" w:hAnsi="Times New Roman" w:cs="Times New Roman"/>
          <w:sz w:val="26"/>
          <w:szCs w:val="26"/>
        </w:rPr>
        <w:t>Бельчане</w:t>
      </w:r>
      <w:proofErr w:type="spellEnd"/>
      <w:r w:rsidRPr="00E72432">
        <w:rPr>
          <w:rFonts w:ascii="Times New Roman" w:hAnsi="Times New Roman" w:cs="Times New Roman"/>
          <w:sz w:val="26"/>
          <w:szCs w:val="26"/>
        </w:rPr>
        <w:t xml:space="preserve"> на службе Отечеству»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Сбор информации о земляках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Оформление выставок, участие в конференциях</w:t>
      </w:r>
    </w:p>
    <w:p w:rsidR="00E72432" w:rsidRDefault="00E72432" w:rsidP="00E72432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E72432" w:rsidRDefault="00E72432" w:rsidP="00E7243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Направление «Экскурсионная, просветительская работа членов объединения»</w:t>
      </w:r>
    </w:p>
    <w:p w:rsidR="00E72432" w:rsidRDefault="00E72432" w:rsidP="00E7243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 тематических  экскурсий, встреч, мероприятий по материалам поисковой работы н основе выставок, презентаций, экскурсий.</w:t>
      </w:r>
    </w:p>
    <w:p w:rsidR="00E72432" w:rsidRDefault="00E72432" w:rsidP="00E72432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DD115E" w:rsidRDefault="00DD115E" w:rsidP="00E72432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E72432" w:rsidRDefault="004B5D25" w:rsidP="00E72432">
      <w:pPr>
        <w:pStyle w:val="a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="00E72432" w:rsidRPr="004B5D25">
        <w:rPr>
          <w:rFonts w:ascii="Times New Roman" w:hAnsi="Times New Roman" w:cs="Times New Roman"/>
          <w:b/>
          <w:sz w:val="26"/>
          <w:szCs w:val="26"/>
        </w:rPr>
        <w:t>Ожидаемые результаты выполнения программы:</w:t>
      </w:r>
    </w:p>
    <w:p w:rsidR="00DD115E" w:rsidRPr="004B5D25" w:rsidRDefault="00DD115E" w:rsidP="00E72432">
      <w:pPr>
        <w:pStyle w:val="a6"/>
        <w:rPr>
          <w:rFonts w:ascii="Times New Roman" w:hAnsi="Times New Roman" w:cs="Times New Roman"/>
          <w:b/>
          <w:sz w:val="26"/>
          <w:szCs w:val="26"/>
        </w:rPr>
      </w:pPr>
    </w:p>
    <w:p w:rsidR="00E72432" w:rsidRDefault="004B5D25" w:rsidP="004B5D2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E72432" w:rsidRPr="004B5D25">
        <w:rPr>
          <w:rFonts w:ascii="Times New Roman" w:hAnsi="Times New Roman" w:cs="Times New Roman"/>
          <w:sz w:val="26"/>
          <w:szCs w:val="26"/>
        </w:rPr>
        <w:t xml:space="preserve">Использование приобретенных знаний и умений в практической </w:t>
      </w:r>
      <w:r w:rsidRPr="004B5D25">
        <w:rPr>
          <w:rFonts w:ascii="Times New Roman" w:hAnsi="Times New Roman" w:cs="Times New Roman"/>
          <w:sz w:val="26"/>
          <w:szCs w:val="26"/>
        </w:rPr>
        <w:t xml:space="preserve"> деятельности и повседневной жизни </w:t>
      </w:r>
      <w:proofErr w:type="gramStart"/>
      <w:r w:rsidRPr="004B5D25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4B5D25">
        <w:rPr>
          <w:rFonts w:ascii="Times New Roman" w:hAnsi="Times New Roman" w:cs="Times New Roman"/>
          <w:sz w:val="26"/>
          <w:szCs w:val="26"/>
        </w:rPr>
        <w:t>:</w:t>
      </w:r>
    </w:p>
    <w:p w:rsidR="00DD115E" w:rsidRDefault="00DD115E" w:rsidP="004B5D2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Поиска, первичного анализа и использования исторической информации, обращения в  надлежащие органы за квалификационной помощью;</w:t>
      </w:r>
    </w:p>
    <w:p w:rsidR="00DD115E" w:rsidRDefault="00DD115E" w:rsidP="00DD11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формулирования и защиты собственной точки зрения с использованием правовых и моральных норм</w:t>
      </w:r>
    </w:p>
    <w:p w:rsidR="00DD115E" w:rsidRDefault="00DD115E" w:rsidP="00DD11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применения полученных знаний для определения соответствующего закону способа поведения и порядка действий в конкретных ситуациях</w:t>
      </w:r>
    </w:p>
    <w:p w:rsidR="00DD115E" w:rsidRDefault="00DD115E" w:rsidP="00DD11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социальной адаптации и выбора сферы профессиональной подготовки, будущей сферы деятельности после окончания средней школы</w:t>
      </w:r>
    </w:p>
    <w:p w:rsidR="00DD115E" w:rsidRPr="00DD115E" w:rsidRDefault="00DD115E" w:rsidP="00DD11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сохранение духовного и культурного наследия передачи собственных знаний и умений последующим поколениям учащихся школы.</w:t>
      </w:r>
    </w:p>
    <w:p w:rsidR="00E72432" w:rsidRDefault="00E72432" w:rsidP="00E72432">
      <w:pPr>
        <w:rPr>
          <w:rFonts w:ascii="Times New Roman" w:hAnsi="Times New Roman" w:cs="Times New Roman"/>
          <w:sz w:val="26"/>
          <w:szCs w:val="26"/>
        </w:rPr>
      </w:pPr>
    </w:p>
    <w:p w:rsidR="00D82B9F" w:rsidRDefault="00D82B9F" w:rsidP="00E72432">
      <w:pPr>
        <w:rPr>
          <w:rFonts w:ascii="Times New Roman" w:hAnsi="Times New Roman" w:cs="Times New Roman"/>
          <w:sz w:val="26"/>
          <w:szCs w:val="26"/>
        </w:rPr>
      </w:pPr>
    </w:p>
    <w:p w:rsidR="00D82B9F" w:rsidRDefault="00D82B9F" w:rsidP="00E72432">
      <w:pPr>
        <w:rPr>
          <w:rFonts w:ascii="Times New Roman" w:hAnsi="Times New Roman" w:cs="Times New Roman"/>
          <w:sz w:val="26"/>
          <w:szCs w:val="26"/>
        </w:rPr>
      </w:pPr>
    </w:p>
    <w:p w:rsidR="00D82B9F" w:rsidRDefault="00D82B9F" w:rsidP="00E72432">
      <w:pPr>
        <w:rPr>
          <w:rFonts w:ascii="Times New Roman" w:hAnsi="Times New Roman" w:cs="Times New Roman"/>
          <w:sz w:val="26"/>
          <w:szCs w:val="26"/>
        </w:rPr>
      </w:pPr>
    </w:p>
    <w:p w:rsidR="00667149" w:rsidRDefault="00667149" w:rsidP="00E72432">
      <w:pPr>
        <w:rPr>
          <w:rFonts w:ascii="Times New Roman" w:hAnsi="Times New Roman" w:cs="Times New Roman"/>
          <w:sz w:val="26"/>
          <w:szCs w:val="26"/>
        </w:rPr>
      </w:pPr>
    </w:p>
    <w:p w:rsidR="00667149" w:rsidRDefault="00667149" w:rsidP="00E72432">
      <w:pPr>
        <w:rPr>
          <w:rFonts w:ascii="Times New Roman" w:hAnsi="Times New Roman" w:cs="Times New Roman"/>
          <w:sz w:val="26"/>
          <w:szCs w:val="26"/>
        </w:rPr>
      </w:pPr>
    </w:p>
    <w:p w:rsidR="00667149" w:rsidRDefault="00667149" w:rsidP="00E72432">
      <w:pPr>
        <w:rPr>
          <w:rFonts w:ascii="Times New Roman" w:hAnsi="Times New Roman" w:cs="Times New Roman"/>
          <w:sz w:val="26"/>
          <w:szCs w:val="26"/>
        </w:rPr>
      </w:pPr>
    </w:p>
    <w:p w:rsidR="00D82B9F" w:rsidRDefault="00D82B9F" w:rsidP="00E72432">
      <w:pPr>
        <w:rPr>
          <w:rFonts w:ascii="Times New Roman" w:hAnsi="Times New Roman" w:cs="Times New Roman"/>
          <w:sz w:val="26"/>
          <w:szCs w:val="26"/>
        </w:rPr>
      </w:pPr>
    </w:p>
    <w:p w:rsidR="00D82B9F" w:rsidRPr="00ED4EC3" w:rsidRDefault="00FB32F1" w:rsidP="00FB32F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4EC3">
        <w:rPr>
          <w:rFonts w:ascii="Times New Roman" w:hAnsi="Times New Roman" w:cs="Times New Roman"/>
          <w:b/>
          <w:sz w:val="26"/>
          <w:szCs w:val="26"/>
        </w:rPr>
        <w:lastRenderedPageBreak/>
        <w:t>Календарно – тематическое планирование                                                               патриотического  поискового объединения  «Поколение»                                                         на 2024</w:t>
      </w:r>
      <w:r w:rsidR="00FF7C21" w:rsidRPr="00ED4EC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D4EC3">
        <w:rPr>
          <w:rFonts w:ascii="Times New Roman" w:hAnsi="Times New Roman" w:cs="Times New Roman"/>
          <w:b/>
          <w:sz w:val="26"/>
          <w:szCs w:val="26"/>
        </w:rPr>
        <w:t>- 2025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88"/>
        <w:gridCol w:w="1417"/>
      </w:tblGrid>
      <w:tr w:rsidR="00FF7C21" w:rsidTr="00FF7C21">
        <w:tc>
          <w:tcPr>
            <w:tcW w:w="675" w:type="dxa"/>
          </w:tcPr>
          <w:p w:rsidR="00FF7C21" w:rsidRPr="00FB32F1" w:rsidRDefault="00FF7C21" w:rsidP="00ED4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088" w:type="dxa"/>
          </w:tcPr>
          <w:p w:rsidR="00FF7C21" w:rsidRPr="00FB32F1" w:rsidRDefault="00FF7C21" w:rsidP="00ED4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темы  занятия</w:t>
            </w:r>
          </w:p>
        </w:tc>
        <w:tc>
          <w:tcPr>
            <w:tcW w:w="1417" w:type="dxa"/>
          </w:tcPr>
          <w:p w:rsidR="00FF7C21" w:rsidRDefault="00FF7C21" w:rsidP="00ED4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B32F1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</w:p>
          <w:p w:rsidR="00FF7C21" w:rsidRPr="00FB32F1" w:rsidRDefault="00FF7C21" w:rsidP="00ED4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FF7C21" w:rsidRPr="0041174F" w:rsidRDefault="00FF7C21" w:rsidP="000C4E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Организационное заседание. Планирование работы на 2024-2025 учебный год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Какой должна быть презентация. Создание презентации «Партизанский отряд имени Александра Невского.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Сбор материалов на тему «В.И Ленин в Бельском крае»              (28-30 августа 1920 года)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Подготовка к мероприятию «Тропинками Ильича»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proofErr w:type="gramStart"/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gramEnd"/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 и оформит исследовательскую работу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Знакомство с опытом работы  по Книге Памяти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FF7C21" w:rsidRPr="0041174F" w:rsidRDefault="00FF7C21" w:rsidP="000C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Сбор материалов к мероприятию, посвященному  82-й  годовщине (2024 г)  начала  операции «Марс»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FF7C21" w:rsidRPr="0041174F" w:rsidRDefault="00FF7C21" w:rsidP="000C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выступлений к мероприятию, посвященному              82-й  годовщине начала  операции «Марс».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Сбор документов и материалов о </w:t>
            </w:r>
            <w:proofErr w:type="spellStart"/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бельчанах</w:t>
            </w:r>
            <w:proofErr w:type="spellEnd"/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участниках Сталинградской битвы.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над проектом  «Сталинградская битва»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Заслушивание выступлений по проекту «Мои земляки в Сталинградской битве»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FF7C21" w:rsidRPr="0041174F" w:rsidRDefault="00FF7C21" w:rsidP="000C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над проектом  к – 81 годовщине снятия Блокады Ленинграда.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</w:tcPr>
          <w:p w:rsidR="00FF7C21" w:rsidRPr="0041174F" w:rsidRDefault="00FF7C21" w:rsidP="00DD6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Заслушивание выступлений по проекту «81-я  годовщина снятия Блокады Ленинграда».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с научной литературой и другими источниками.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Сбор документов и материалов о ветеранах войны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C21" w:rsidRPr="0041174F" w:rsidTr="00FF7C21">
        <w:tc>
          <w:tcPr>
            <w:tcW w:w="675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</w:tcPr>
          <w:p w:rsidR="00FF7C21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Сбор документов и материалов о ветеранах войны</w:t>
            </w:r>
          </w:p>
        </w:tc>
        <w:tc>
          <w:tcPr>
            <w:tcW w:w="1417" w:type="dxa"/>
          </w:tcPr>
          <w:p w:rsidR="00FF7C21" w:rsidRPr="0041174F" w:rsidRDefault="00FF7C21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Опрос местных жителей о ветеранах войны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Подготовка к конференции, посвященной 82-й годовщине  освобождения г. Белого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Заслушивание выступлений по краеведческой тематике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        (к 82-й годовщине  освобождения г. Белого)  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Обсуждение проектов к муниципальной конференции «Бельская земля в годы ВОВ»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Обсуждение проектов к муниципальной конференции «Бельская земля в годы ВОВ»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с проектами школьников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выступлений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над проектами школьников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с Книгой Памяти Бельского района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Работа с Книгой Памяти Бельского района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8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выступлений к конференции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Подготовка к фестивалю военно-патриотической песни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памятников. 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8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Благоустройство памятников.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Поздравление ветеранов с праздниками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Урок мужества, посвященный Дню Победы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Подведение итогов. Определение задач на следующий год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74F" w:rsidRPr="0041174F" w:rsidTr="00FF7C21">
        <w:tc>
          <w:tcPr>
            <w:tcW w:w="675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8" w:type="dxa"/>
          </w:tcPr>
          <w:p w:rsidR="0041174F" w:rsidRPr="0041174F" w:rsidRDefault="0041174F" w:rsidP="004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4F">
              <w:rPr>
                <w:rFonts w:ascii="Times New Roman" w:hAnsi="Times New Roman" w:cs="Times New Roman"/>
                <w:sz w:val="24"/>
                <w:szCs w:val="24"/>
              </w:rPr>
              <w:t>Экскурсия по памятным местам Бельского района</w:t>
            </w:r>
          </w:p>
        </w:tc>
        <w:tc>
          <w:tcPr>
            <w:tcW w:w="1417" w:type="dxa"/>
          </w:tcPr>
          <w:p w:rsidR="0041174F" w:rsidRPr="0041174F" w:rsidRDefault="0041174F" w:rsidP="00BC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32F1" w:rsidRPr="0041174F" w:rsidRDefault="00FB32F1" w:rsidP="00E72432">
      <w:pPr>
        <w:rPr>
          <w:rFonts w:ascii="Times New Roman" w:hAnsi="Times New Roman" w:cs="Times New Roman"/>
          <w:sz w:val="24"/>
          <w:szCs w:val="24"/>
        </w:rPr>
      </w:pPr>
    </w:p>
    <w:sectPr w:rsidR="00FB32F1" w:rsidRPr="0041174F" w:rsidSect="002441D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395"/>
    <w:multiLevelType w:val="hybridMultilevel"/>
    <w:tmpl w:val="FDB825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F256B"/>
    <w:multiLevelType w:val="hybridMultilevel"/>
    <w:tmpl w:val="970085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133B5"/>
    <w:multiLevelType w:val="hybridMultilevel"/>
    <w:tmpl w:val="D722E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7CDB"/>
    <w:rsid w:val="000928B1"/>
    <w:rsid w:val="000C4EF4"/>
    <w:rsid w:val="00227550"/>
    <w:rsid w:val="00240B9B"/>
    <w:rsid w:val="002441D9"/>
    <w:rsid w:val="00274152"/>
    <w:rsid w:val="00334CE2"/>
    <w:rsid w:val="003B7E55"/>
    <w:rsid w:val="0041174F"/>
    <w:rsid w:val="004B5D25"/>
    <w:rsid w:val="005D20C0"/>
    <w:rsid w:val="00603566"/>
    <w:rsid w:val="00630852"/>
    <w:rsid w:val="00667149"/>
    <w:rsid w:val="00712718"/>
    <w:rsid w:val="007E4AEE"/>
    <w:rsid w:val="00827CDB"/>
    <w:rsid w:val="00860554"/>
    <w:rsid w:val="00995338"/>
    <w:rsid w:val="00A34A77"/>
    <w:rsid w:val="00BB2779"/>
    <w:rsid w:val="00CF3CF1"/>
    <w:rsid w:val="00D82B9F"/>
    <w:rsid w:val="00DD115E"/>
    <w:rsid w:val="00DD2BF3"/>
    <w:rsid w:val="00DD612A"/>
    <w:rsid w:val="00E72432"/>
    <w:rsid w:val="00EC0AAD"/>
    <w:rsid w:val="00ED4EC3"/>
    <w:rsid w:val="00F12254"/>
    <w:rsid w:val="00FB32F1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E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7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127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5D3A4-927D-4F5F-AEE5-8A9A82B8D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FFF10978704</cp:lastModifiedBy>
  <cp:revision>31</cp:revision>
  <cp:lastPrinted>2024-10-30T09:38:00Z</cp:lastPrinted>
  <dcterms:created xsi:type="dcterms:W3CDTF">2023-09-29T07:06:00Z</dcterms:created>
  <dcterms:modified xsi:type="dcterms:W3CDTF">2024-12-06T10:47:00Z</dcterms:modified>
</cp:coreProperties>
</file>