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81" w:rsidRPr="00796046" w:rsidRDefault="00796046" w:rsidP="007960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6046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6648167" cy="9220124"/>
            <wp:effectExtent l="19050" t="0" r="283" b="0"/>
            <wp:docPr id="2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67" cy="92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81" w:rsidRPr="00346EBB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Научная обоснованность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В ходе социально-экономических реформ проблема адаптации человека к изменяющимся условиям стала одной из самых актуальных. Особенно остро она стоит перед подрастающим поколением. Нынешним школьникам предстоит начать самостоятельную жизнь и трудовую деятельность в условиях, жесткие требования которых ставят перед ними не только проблемы правильного выбора профессии и трудоустройства, но и эколого-экономические проблемы, напрямую связанные с их благосостоянием и здоровьем. 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Пристальное внимание к школьной адаптации вызвано тем, что являясь динамическим процессом прогрессивной перестройки функциональных систем организма, она обеспечивает возрастное развитие школьника.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Известно, что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видам деятельности, режимным моментам и т. д. Ребенок, который вписывается в школьную систему требований, норм и социальных отношений, чаще всего и называется адаптированным.</w:t>
      </w:r>
    </w:p>
    <w:p w:rsidR="005B0E81" w:rsidRPr="005B0E81" w:rsidRDefault="005B0E81" w:rsidP="0018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Переход из начальной школы в среднее звено предъявляет повышенные требования к интеллектуальному и личностному развитию учащихся, к степени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учебных умений, к способности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>, развитию коммуникативных навыков. В этот период происходят существенные изменения в психике ребенка. У многих наблюдается:</w:t>
      </w:r>
      <w:r w:rsidR="0018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показателей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>; снижение интереса к учебе;</w:t>
      </w:r>
      <w:r w:rsidR="0018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>напряженные отношения между собой;</w:t>
      </w:r>
      <w:r w:rsidR="0018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повышенная тревожность;</w:t>
      </w:r>
      <w:r w:rsidR="0018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непредсказуемые реакции;</w:t>
      </w:r>
      <w:r w:rsidR="0018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отстранение от взрослых.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Усвоение новых знаний, новых представлений об окружающем мире перестраивает сложившиеся ранее у детей житейские понятия, а школьное обучение способствует развитию теоретического мышления в доступных учащимся этого возраста формах. 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Причины медленной адаптации:</w:t>
      </w:r>
    </w:p>
    <w:p w:rsidR="005B0E81" w:rsidRPr="005B0E81" w:rsidRDefault="005B0E81" w:rsidP="00660F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bCs/>
          <w:iCs/>
          <w:sz w:val="28"/>
          <w:szCs w:val="28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5B0E81" w:rsidRPr="005B0E81" w:rsidRDefault="005B0E81" w:rsidP="00660FF1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5B0E81" w:rsidRPr="005B0E81" w:rsidRDefault="005B0E81" w:rsidP="00660FF1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bCs/>
          <w:iCs/>
          <w:sz w:val="28"/>
          <w:szCs w:val="28"/>
        </w:rPr>
        <w:t>Чувство одиночества из-за отсутствия первой учительницы, а классному руководителю не всегда удается уделить всем необходимое внимание.</w:t>
      </w:r>
    </w:p>
    <w:p w:rsidR="005B0E81" w:rsidRPr="00180B42" w:rsidRDefault="005B0E81" w:rsidP="00180B42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bCs/>
          <w:iCs/>
          <w:sz w:val="28"/>
          <w:szCs w:val="28"/>
        </w:rPr>
        <w:t>Привычка к контролю. В начальной школе учащиеся всегда находятся в поле зрения педагога. Дети, привыкшие к постоянному контролю со стороны взрослых, должны самостоятельно организовать собственную школьную жизнь.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Переход в 5-й класс – важный и сложный период в жизни детей. </w:t>
      </w:r>
      <w:proofErr w:type="gramStart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возраста, ведущей деятельностью становится межличностное общение, но при этом основным занятием остаётся учёба.</w:t>
      </w:r>
      <w:proofErr w:type="gramEnd"/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Адаптация является активным процессом, приводящим или к позитивным –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>, т. е. совокупность всех полезных изменений организма и психики результатам, или негативным – стресс.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 Именно поэтому необходимо проведение психологических занятий с учащимися, которые приводили бы к наиболее адекватному, почти безболезненному приспособлению к новым условиям, которые позволяли бы формировать положительное отношение к школе, навыки общения, прежде всего со сверстниками.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proofErr w:type="gramStart"/>
      <w:r w:rsidRPr="005B0E81">
        <w:rPr>
          <w:rFonts w:ascii="Times New Roman" w:eastAsia="Times New Roman" w:hAnsi="Times New Roman" w:cs="Times New Roman"/>
          <w:sz w:val="28"/>
          <w:szCs w:val="28"/>
        </w:rPr>
        <w:t>возникшей</w:t>
      </w:r>
      <w:proofErr w:type="gramEnd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учащихся: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усталый, утомленный вид ребенка;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нежелание делиться впечатлениями о проведенном дне;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стремление при разговоре отвлечь родителей от школьных событий, переключить внимание на другие темы;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нежелание выполнять домашнее задание;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негативные характеристики в адрес школы, учителей, одноклассников;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• жалобы </w:t>
      </w:r>
      <w:proofErr w:type="gramStart"/>
      <w:r w:rsidRPr="005B0E81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или иные события, связанные со школой;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беспокойный ночной сон;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трудности утреннего пробуждения, вялость;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• постоянные жалобы на плохое самочувствие.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Проблема школьной </w:t>
      </w:r>
      <w:proofErr w:type="spellStart"/>
      <w:r w:rsidRPr="005B0E81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пятиклассников в настоящее время является очень актуальной. Переход учащихся из начальной школы в среднее звено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 нашими детьми, что их волнует и беспокоит, с какими проблемами они сталкиваются, и определить, какую реальную помощь мы можем оказать ребятам.  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Исходя из этого, я предлагаю один из возможных вариантов сохранения психологического здоровья младших подростков при переходе из начальной школы в среднее звено – программу психолого-педагогического сопровождения «Я – пятиклассник».</w:t>
      </w:r>
    </w:p>
    <w:p w:rsidR="008F2534" w:rsidRDefault="00180B42" w:rsidP="00180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B42">
        <w:rPr>
          <w:rFonts w:ascii="Times New Roman" w:hAnsi="Times New Roman" w:cs="Times New Roman"/>
          <w:bCs/>
          <w:sz w:val="28"/>
          <w:szCs w:val="28"/>
        </w:rPr>
        <w:t xml:space="preserve">Данная рабочая программа разработана на основе следующих документов:  </w:t>
      </w:r>
    </w:p>
    <w:p w:rsidR="008F2534" w:rsidRPr="008F2534" w:rsidRDefault="00180B42" w:rsidP="008F25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34" w:rsidRPr="008F2534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="008F2534" w:rsidRPr="008F253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8F2534" w:rsidRPr="008F253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22.03.2021 № 115 утвержден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="0079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534" w:rsidRPr="008F253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Start"/>
      <w:r w:rsidR="008F2534" w:rsidRPr="008F2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534" w:rsidRPr="008F2534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proofErr w:type="gramEnd"/>
    </w:p>
    <w:p w:rsidR="00180B42" w:rsidRPr="008F2534" w:rsidRDefault="008F2534" w:rsidP="008F25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534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Положением 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</w:t>
      </w:r>
      <w:proofErr w:type="spellStart"/>
      <w:r w:rsidRPr="008F253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F2534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</w:t>
      </w:r>
      <w:r w:rsidRPr="008F2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Постановлением Главного государственного санитарного врача РФ от 28.01.2021 № 2)</w:t>
      </w:r>
      <w:proofErr w:type="gramEnd"/>
      <w:r w:rsidRPr="008F2534">
        <w:rPr>
          <w:rFonts w:ascii="Times New Roman" w:hAnsi="Times New Roman" w:cs="Times New Roman"/>
          <w:color w:val="000000"/>
          <w:sz w:val="28"/>
          <w:szCs w:val="28"/>
        </w:rPr>
        <w:t>.Приказ действует до 1 сентября 2027 года;</w:t>
      </w:r>
    </w:p>
    <w:p w:rsidR="00180B42" w:rsidRPr="00180B42" w:rsidRDefault="008F2534" w:rsidP="008F25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0B42" w:rsidRPr="00180B42">
        <w:rPr>
          <w:rFonts w:ascii="Times New Roman" w:hAnsi="Times New Roman" w:cs="Times New Roman"/>
          <w:bCs/>
          <w:sz w:val="28"/>
          <w:szCs w:val="28"/>
        </w:rPr>
        <w:t>Закона РФ «Об образовании в РФ» (ФЗ –273);</w:t>
      </w:r>
    </w:p>
    <w:p w:rsidR="00180B42" w:rsidRPr="00180B42" w:rsidRDefault="008F2534" w:rsidP="008F25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0B42" w:rsidRPr="00180B42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образования, утверждённый 06 октября 2010 г. № 373;</w:t>
      </w:r>
    </w:p>
    <w:p w:rsidR="00180B42" w:rsidRPr="00180B42" w:rsidRDefault="008F2534" w:rsidP="008F25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0B42" w:rsidRPr="00180B4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="00180B42" w:rsidRPr="00180B4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180B42" w:rsidRPr="00180B42">
        <w:rPr>
          <w:rFonts w:ascii="Times New Roman" w:hAnsi="Times New Roman" w:cs="Times New Roman"/>
          <w:bCs/>
          <w:sz w:val="28"/>
          <w:szCs w:val="28"/>
        </w:rPr>
        <w:t xml:space="preserve"> России) от 30 августа 2013 г. N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180B42" w:rsidRPr="00180B42" w:rsidRDefault="008F2534" w:rsidP="008F25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0B42" w:rsidRPr="00180B42">
        <w:rPr>
          <w:rFonts w:ascii="Times New Roman" w:hAnsi="Times New Roman" w:cs="Times New Roman"/>
          <w:bCs/>
          <w:sz w:val="28"/>
          <w:szCs w:val="28"/>
        </w:rPr>
        <w:t>Учебного плана МОУ «Бельская СО</w:t>
      </w:r>
      <w:r w:rsidR="00C77EB2">
        <w:rPr>
          <w:rFonts w:ascii="Times New Roman" w:hAnsi="Times New Roman" w:cs="Times New Roman"/>
          <w:bCs/>
          <w:sz w:val="28"/>
          <w:szCs w:val="28"/>
        </w:rPr>
        <w:t>Ш» 2023-2024</w:t>
      </w:r>
      <w:r w:rsidR="00180B42" w:rsidRPr="00180B42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направленность</w:t>
      </w:r>
    </w:p>
    <w:p w:rsidR="005B0E81" w:rsidRPr="005B0E81" w:rsidRDefault="005B0E81" w:rsidP="0018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E81">
        <w:rPr>
          <w:rFonts w:ascii="Times New Roman" w:eastAsia="Times New Roman" w:hAnsi="Times New Roman" w:cs="Times New Roman"/>
          <w:sz w:val="28"/>
          <w:szCs w:val="28"/>
        </w:rPr>
        <w:t>Профилактическая психолого-педагогическая программа направлена на предупреждение школьной</w:t>
      </w:r>
      <w:r w:rsidR="00196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6E1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196E14">
        <w:rPr>
          <w:rFonts w:ascii="Times New Roman" w:eastAsia="Times New Roman" w:hAnsi="Times New Roman" w:cs="Times New Roman"/>
          <w:sz w:val="28"/>
          <w:szCs w:val="28"/>
        </w:rPr>
        <w:t xml:space="preserve"> учащихся 5 класса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к условиям обучения в основной школе.</w:t>
      </w:r>
      <w:proofErr w:type="gramEnd"/>
    </w:p>
    <w:p w:rsidR="005B0E81" w:rsidRPr="005B0E81" w:rsidRDefault="00180B42" w:rsidP="0018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E81"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="005B0E81" w:rsidRPr="005B0E81">
        <w:rPr>
          <w:rFonts w:ascii="Times New Roman" w:eastAsia="Times New Roman" w:hAnsi="Times New Roman" w:cs="Times New Roman"/>
          <w:sz w:val="28"/>
          <w:szCs w:val="28"/>
        </w:rPr>
        <w:t>данной программы является создание условий для</w:t>
      </w:r>
      <w:r w:rsidR="00196E14">
        <w:rPr>
          <w:rFonts w:ascii="Times New Roman" w:eastAsia="Times New Roman" w:hAnsi="Times New Roman" w:cs="Times New Roman"/>
          <w:sz w:val="28"/>
          <w:szCs w:val="28"/>
        </w:rPr>
        <w:t xml:space="preserve"> успешной адаптации учащихся 5  класса</w:t>
      </w:r>
      <w:r w:rsidR="005B0E81" w:rsidRPr="005B0E81">
        <w:rPr>
          <w:rFonts w:ascii="Times New Roman" w:eastAsia="Times New Roman" w:hAnsi="Times New Roman" w:cs="Times New Roman"/>
          <w:sz w:val="28"/>
          <w:szCs w:val="28"/>
        </w:rPr>
        <w:t xml:space="preserve"> к новым условиям обучения в средней школе.</w:t>
      </w:r>
      <w:r w:rsidR="005B0E81"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0E81" w:rsidRPr="005B0E81" w:rsidRDefault="005B0E81" w:rsidP="0018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0E81" w:rsidRPr="005B0E81" w:rsidRDefault="005B0E81" w:rsidP="00660FF1">
      <w:pPr>
        <w:pStyle w:val="a7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Формирование у учащихся адекватного отношения к своим успехам и неудачам в какой-либо деятельности, а также представлений о себе как о человеке с большими возможностями развития.</w:t>
      </w:r>
    </w:p>
    <w:p w:rsidR="005B0E81" w:rsidRPr="005B0E81" w:rsidRDefault="005B0E81" w:rsidP="00660FF1">
      <w:pPr>
        <w:pStyle w:val="a7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Развитие навыков уверенного поведения.</w:t>
      </w:r>
    </w:p>
    <w:p w:rsidR="005B0E81" w:rsidRPr="005B0E81" w:rsidRDefault="005B0E81" w:rsidP="00660FF1">
      <w:pPr>
        <w:pStyle w:val="a7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 xml:space="preserve">Усвоение навыков взаимодействия с другими людьми на основе </w:t>
      </w:r>
      <w:proofErr w:type="spellStart"/>
      <w:r w:rsidRPr="005B0E81">
        <w:rPr>
          <w:rFonts w:ascii="Times New Roman" w:hAnsi="Times New Roman"/>
          <w:sz w:val="28"/>
          <w:szCs w:val="28"/>
        </w:rPr>
        <w:t>самопринятия</w:t>
      </w:r>
      <w:proofErr w:type="spellEnd"/>
      <w:r w:rsidRPr="005B0E81">
        <w:rPr>
          <w:rFonts w:ascii="Times New Roman" w:hAnsi="Times New Roman"/>
          <w:sz w:val="28"/>
          <w:szCs w:val="28"/>
        </w:rPr>
        <w:t>, самораскрытия и принятия других.</w:t>
      </w:r>
    </w:p>
    <w:p w:rsidR="005B0E81" w:rsidRPr="005B0E81" w:rsidRDefault="005B0E81" w:rsidP="00660FF1">
      <w:pPr>
        <w:pStyle w:val="a7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Ознакомление учащихся с разными формами коммуникации.</w:t>
      </w:r>
    </w:p>
    <w:p w:rsidR="005B0E81" w:rsidRPr="005B0E81" w:rsidRDefault="005B0E81" w:rsidP="00660FF1">
      <w:pPr>
        <w:pStyle w:val="a7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Создание условий для снижения тревожности, а также выработки на основе собственного опыта норм поведения и общения.</w:t>
      </w:r>
    </w:p>
    <w:p w:rsidR="005B0E81" w:rsidRPr="005B0E81" w:rsidRDefault="005B0E81" w:rsidP="005B0E81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Адресат</w:t>
      </w:r>
    </w:p>
    <w:p w:rsidR="007D3098" w:rsidRDefault="005B0E81" w:rsidP="0079604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Данная программа предназначена для организации совместной работы психолога, классного руководителя и учителей-предметников на начальном этапе обучения в пятом классе. Численность дете</w:t>
      </w:r>
      <w:r w:rsidR="00430FAE">
        <w:rPr>
          <w:rFonts w:ascii="Times New Roman" w:eastAsia="Times New Roman" w:hAnsi="Times New Roman" w:cs="Times New Roman"/>
          <w:sz w:val="28"/>
          <w:szCs w:val="28"/>
        </w:rPr>
        <w:t xml:space="preserve">й в классе – 20 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B0E81" w:rsidRPr="005B0E81" w:rsidRDefault="005B0E81" w:rsidP="008F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Продолжительность курса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14 занятий продолжительностью 40 минут. Занятия проводятся 1 раз в неделю. Сроки реализации программы: сентябрь – ноябрь. 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проходит в три этапа: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Первый этап – диагностический. Включает в себя психологические тесты и проективные методики, позволяющие исследовать личностные особенности учащихся и эмоциональное состояние каждого ребенка.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для пятиклассников. </w:t>
      </w:r>
    </w:p>
    <w:p w:rsid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Цель – изучить трудности адаптационного периода (учебные затруднения, межличностные отношения, мотивация). </w:t>
      </w:r>
    </w:p>
    <w:p w:rsidR="00796046" w:rsidRPr="005B0E81" w:rsidRDefault="00796046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Проективная методика «Несуществующее животное».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Цель – диагностика личностных особенностей.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proofErr w:type="gramEnd"/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«Вот я </w:t>
      </w:r>
      <w:proofErr w:type="gramStart"/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какой</w:t>
      </w:r>
      <w:proofErr w:type="gramEnd"/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!».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Графическая методика М.А. Панфиловой «Кактус».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Цель – определение эмоционального состояния ребенка, наличие агрессивности, ее проявления и интенсивности.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Проективная методика «Дерево».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Цель – исследование особенностей личности ребенка.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Второй этап – информационно-практический. Включает в себя психологические занятия для пятиклассников, родительские собрания, семинар для педагогов, индивидуальные и групповые консультации для всех участников образовательного процесса.</w:t>
      </w:r>
    </w:p>
    <w:p w:rsid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Третий этап – итоговый. Включает в себя подведение итогов реализации программы, которое проходит на основе сравнительного анализа диагностических данных.</w:t>
      </w:r>
    </w:p>
    <w:p w:rsidR="008F2534" w:rsidRPr="005B0E81" w:rsidRDefault="008F2534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Промежуточные результаты реализации программы:</w:t>
      </w:r>
    </w:p>
    <w:p w:rsidR="005B0E81" w:rsidRPr="005B0E81" w:rsidRDefault="005B0E81" w:rsidP="00660F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Умение самостоятельно проявлять активное участие и сотрудничать со сверстниками в дискуссиях.</w:t>
      </w:r>
    </w:p>
    <w:p w:rsidR="005B0E81" w:rsidRPr="005B0E81" w:rsidRDefault="005B0E81" w:rsidP="00660F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Умение владеть своими эмоциями.</w:t>
      </w:r>
    </w:p>
    <w:p w:rsidR="005B0E81" w:rsidRPr="005B0E81" w:rsidRDefault="005B0E81" w:rsidP="00660F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Повышение уровня самооценки.</w:t>
      </w:r>
    </w:p>
    <w:p w:rsidR="005B0E81" w:rsidRPr="005B0E81" w:rsidRDefault="005B0E81" w:rsidP="00660F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Овладение основными способами самопознания.</w:t>
      </w:r>
    </w:p>
    <w:p w:rsidR="005B0E81" w:rsidRPr="005B0E81" w:rsidRDefault="005B0E81" w:rsidP="00660F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Осознание каждым учащимся своей уникальности.</w:t>
      </w:r>
    </w:p>
    <w:p w:rsidR="005B0E81" w:rsidRPr="005B0E81" w:rsidRDefault="005B0E81" w:rsidP="00660FF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Овладение навыками уверенного поведения.</w:t>
      </w:r>
    </w:p>
    <w:p w:rsidR="005B0E81" w:rsidRPr="005B0E81" w:rsidRDefault="005B0E81" w:rsidP="00660FF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Достижение внутригруппового сплочения.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>Итоговые результаты реализации программы:</w:t>
      </w:r>
    </w:p>
    <w:p w:rsidR="005B0E81" w:rsidRPr="005B0E81" w:rsidRDefault="005B0E81" w:rsidP="00660F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Снижение уровня школьной тревожности.</w:t>
      </w:r>
    </w:p>
    <w:p w:rsidR="005B0E81" w:rsidRPr="005B0E81" w:rsidRDefault="005B0E81" w:rsidP="00660F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Овладение способами взаимодействия со сверстниками.</w:t>
      </w:r>
    </w:p>
    <w:p w:rsidR="005B0E81" w:rsidRPr="005B0E81" w:rsidRDefault="005B0E81" w:rsidP="00660F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hAnsi="Times New Roman"/>
          <w:sz w:val="28"/>
          <w:szCs w:val="28"/>
        </w:rPr>
        <w:t>Формирование представлений о себе, о своих внутренних резервах.</w:t>
      </w:r>
    </w:p>
    <w:p w:rsidR="005B0E81" w:rsidRPr="005B0E81" w:rsidRDefault="005B0E81" w:rsidP="00660F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8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психологической компетентности педагогов и родителей по проблемам адаптационного периода.</w:t>
      </w:r>
    </w:p>
    <w:p w:rsidR="005B0E81" w:rsidRDefault="005B0E81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Default="00796046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Pr="008F2534" w:rsidRDefault="00796046" w:rsidP="0079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 w:rsidRPr="008F2534">
        <w:rPr>
          <w:rFonts w:ascii="Times New Roman" w:hAnsi="Times New Roman" w:cs="Times New Roman"/>
          <w:b/>
          <w:sz w:val="28"/>
          <w:szCs w:val="28"/>
        </w:rPr>
        <w:t>программы психолого-педагогического сопровождения</w:t>
      </w:r>
    </w:p>
    <w:p w:rsidR="00796046" w:rsidRPr="008F2534" w:rsidRDefault="00796046" w:rsidP="0079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 xml:space="preserve">процесса адаптации </w:t>
      </w:r>
      <w:proofErr w:type="gramStart"/>
      <w:r w:rsidRPr="008F25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2534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796046" w:rsidRPr="008F2534" w:rsidRDefault="00796046" w:rsidP="007960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к условиям обучения в средней школе</w:t>
      </w:r>
    </w:p>
    <w:p w:rsidR="00796046" w:rsidRPr="008F2534" w:rsidRDefault="00796046" w:rsidP="007960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«Я – пятиклассник»</w:t>
      </w:r>
    </w:p>
    <w:p w:rsidR="00796046" w:rsidRPr="008F2534" w:rsidRDefault="00796046" w:rsidP="0079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2023– 2024</w:t>
      </w:r>
      <w:r w:rsidRPr="008F253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96046" w:rsidRPr="005B0E81" w:rsidRDefault="00796046" w:rsidP="0079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46" w:rsidRPr="005B0E81" w:rsidRDefault="00796046" w:rsidP="007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Цель данной программы: создание условий для успешной адаптации учащ</w:t>
      </w:r>
      <w:r>
        <w:rPr>
          <w:rFonts w:ascii="Times New Roman" w:eastAsia="Times New Roman" w:hAnsi="Times New Roman" w:cs="Times New Roman"/>
          <w:sz w:val="28"/>
          <w:szCs w:val="28"/>
        </w:rPr>
        <w:t>ихся 5 класса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к новым условиям обучения в средней школе.</w:t>
      </w: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6046" w:rsidRPr="005B0E81" w:rsidRDefault="00796046" w:rsidP="007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учащиеся 5 класса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046" w:rsidRPr="005B0E81" w:rsidRDefault="00796046" w:rsidP="007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Срок обучения: сентябрь – ноябрь.</w:t>
      </w:r>
    </w:p>
    <w:p w:rsidR="00796046" w:rsidRPr="005B0E81" w:rsidRDefault="00796046" w:rsidP="007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Режим занятий: 1 раз в неделю.</w:t>
      </w:r>
    </w:p>
    <w:p w:rsidR="00796046" w:rsidRPr="005B0E81" w:rsidRDefault="00796046" w:rsidP="00796046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01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909"/>
        <w:gridCol w:w="786"/>
        <w:gridCol w:w="1460"/>
        <w:gridCol w:w="1459"/>
        <w:gridCol w:w="5502"/>
      </w:tblGrid>
      <w:tr w:rsidR="00796046" w:rsidRPr="000E3712" w:rsidTr="00796046">
        <w:trPr>
          <w:trHeight w:val="370"/>
        </w:trPr>
        <w:tc>
          <w:tcPr>
            <w:tcW w:w="899" w:type="dxa"/>
            <w:vMerge w:val="restart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vMerge w:val="restart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86" w:type="dxa"/>
            <w:vMerge w:val="restart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19" w:type="dxa"/>
            <w:gridSpan w:val="2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502" w:type="dxa"/>
            <w:vMerge w:val="restart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96046" w:rsidRPr="000E3712" w:rsidTr="00796046">
        <w:trPr>
          <w:trHeight w:val="369"/>
        </w:trPr>
        <w:tc>
          <w:tcPr>
            <w:tcW w:w="899" w:type="dxa"/>
            <w:vMerge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459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5502" w:type="dxa"/>
            <w:vMerge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046" w:rsidRPr="000E3712" w:rsidTr="00796046">
        <w:trPr>
          <w:trHeight w:val="557"/>
        </w:trPr>
        <w:tc>
          <w:tcPr>
            <w:tcW w:w="89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0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786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60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502" w:type="dxa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родителей пятиклассников</w:t>
            </w:r>
          </w:p>
        </w:tc>
      </w:tr>
      <w:tr w:rsidR="00796046" w:rsidRPr="000E3712" w:rsidTr="00796046">
        <w:trPr>
          <w:trHeight w:val="1385"/>
        </w:trPr>
        <w:tc>
          <w:tcPr>
            <w:tcW w:w="89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0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Информационно-практический</w:t>
            </w:r>
          </w:p>
          <w:p w:rsidR="00796046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460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459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5502" w:type="dxa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собрания, протокол педсовета, рисунок несуществующего животного, анкета для пятиклассников, анкета «Вот я какой!», графическая методика М.А. Панфиловой «Кактус», рефлексивные высказывания учащихся, рисунки учащихся, проективная методика «Дерево»</w:t>
            </w:r>
            <w:proofErr w:type="gramEnd"/>
          </w:p>
        </w:tc>
      </w:tr>
      <w:tr w:rsidR="00796046" w:rsidRPr="000E3712" w:rsidTr="00796046">
        <w:trPr>
          <w:trHeight w:val="557"/>
        </w:trPr>
        <w:tc>
          <w:tcPr>
            <w:tcW w:w="89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09" w:type="dxa"/>
            <w:vAlign w:val="center"/>
          </w:tcPr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86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60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502" w:type="dxa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диагностических данных</w:t>
            </w:r>
          </w:p>
        </w:tc>
      </w:tr>
      <w:tr w:rsidR="00796046" w:rsidRPr="000E3712" w:rsidTr="00796046">
        <w:trPr>
          <w:trHeight w:val="557"/>
        </w:trPr>
        <w:tc>
          <w:tcPr>
            <w:tcW w:w="2808" w:type="dxa"/>
            <w:gridSpan w:val="2"/>
            <w:vAlign w:val="center"/>
          </w:tcPr>
          <w:p w:rsidR="00796046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046" w:rsidRPr="007D3098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6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460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459" w:type="dxa"/>
            <w:vAlign w:val="center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5502" w:type="dxa"/>
          </w:tcPr>
          <w:p w:rsidR="00796046" w:rsidRPr="000E3712" w:rsidRDefault="00796046" w:rsidP="00E13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046" w:rsidRPr="00D02591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Pr="00D02591" w:rsidRDefault="00796046" w:rsidP="00796046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 планирование </w:t>
      </w:r>
    </w:p>
    <w:p w:rsidR="00796046" w:rsidRPr="007A2401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60"/>
        <w:gridCol w:w="1260"/>
        <w:gridCol w:w="1948"/>
        <w:gridCol w:w="1948"/>
        <w:gridCol w:w="2098"/>
        <w:gridCol w:w="1569"/>
      </w:tblGrid>
      <w:tr w:rsidR="00796046" w:rsidRPr="00796046" w:rsidTr="00796046">
        <w:trPr>
          <w:trHeight w:val="420"/>
        </w:trPr>
        <w:tc>
          <w:tcPr>
            <w:tcW w:w="1135" w:type="dxa"/>
            <w:vMerge w:val="restart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60" w:type="dxa"/>
            <w:vMerge w:val="restart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96" w:type="dxa"/>
            <w:gridSpan w:val="2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8" w:type="dxa"/>
            <w:vMerge w:val="restart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9" w:type="dxa"/>
            <w:vMerge w:val="restart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6046" w:rsidRPr="00796046" w:rsidTr="00796046">
        <w:trPr>
          <w:trHeight w:val="419"/>
        </w:trPr>
        <w:tc>
          <w:tcPr>
            <w:tcW w:w="1135" w:type="dxa"/>
            <w:vMerge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098" w:type="dxa"/>
            <w:vMerge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пятиклассников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Информационно-практический</w:t>
            </w:r>
          </w:p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«Адаптация пятиклассников к новым условиям </w:t>
            </w:r>
            <w:r w:rsidRPr="0079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среднем звене школы»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с </w:t>
            </w: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Рисунок несуществующего животного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«Что такое 5 класс?»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Анкета для пятиклассников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«Я в этом огромном мире…»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«Какой я и чем я отличаюсь от других?»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End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 «Вот я </w:t>
            </w: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!», графическая методика М.А. Панфиловой «Кактус»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«Мир информации»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Рефлексивные высказывания учащихся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«Я могу»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«Мир эмоций»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«Мы – единое целое!»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6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«Наши классные уголки»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717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«Понимаем ли мы друг друга?»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092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«Без друзей меня чуть-чуть»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Рефлексивные высказывания учащихся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734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«Мы и наш класс»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«Дерево»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451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педагогов, работающих в 5-х классах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1451"/>
        </w:trPr>
        <w:tc>
          <w:tcPr>
            <w:tcW w:w="1135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98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диагностических данных </w:t>
            </w:r>
          </w:p>
        </w:tc>
        <w:tc>
          <w:tcPr>
            <w:tcW w:w="1569" w:type="dxa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6" w:rsidRPr="00796046" w:rsidTr="00796046">
        <w:trPr>
          <w:trHeight w:val="375"/>
        </w:trPr>
        <w:tc>
          <w:tcPr>
            <w:tcW w:w="3095" w:type="dxa"/>
            <w:gridSpan w:val="2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948" w:type="dxa"/>
            <w:vAlign w:val="center"/>
          </w:tcPr>
          <w:p w:rsidR="00796046" w:rsidRPr="00796046" w:rsidRDefault="00796046" w:rsidP="00E1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667" w:type="dxa"/>
            <w:gridSpan w:val="2"/>
          </w:tcPr>
          <w:p w:rsidR="00796046" w:rsidRPr="00796046" w:rsidRDefault="00796046" w:rsidP="00E1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46" w:rsidRPr="00796046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46" w:rsidRPr="00796046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46" w:rsidRPr="00796046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46" w:rsidRDefault="00796046" w:rsidP="0079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Pr="008F2534" w:rsidRDefault="00796046" w:rsidP="0079604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8F2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046" w:rsidRPr="008F2534" w:rsidRDefault="00796046" w:rsidP="0079604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1. Учебное пособие «Курс комплексного развития младшего школьника»: программа, занятия, дидактические материалы / В.Н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>, А.</w:t>
      </w:r>
      <w:proofErr w:type="gramStart"/>
      <w:r w:rsidRPr="008F2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534">
        <w:rPr>
          <w:rFonts w:ascii="Times New Roman" w:hAnsi="Times New Roman" w:cs="Times New Roman"/>
          <w:sz w:val="28"/>
          <w:szCs w:val="28"/>
        </w:rPr>
        <w:t>Лисянская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>, Т.А. Кр</w:t>
      </w:r>
      <w:r>
        <w:rPr>
          <w:rFonts w:ascii="Times New Roman" w:hAnsi="Times New Roman" w:cs="Times New Roman"/>
          <w:sz w:val="28"/>
          <w:szCs w:val="28"/>
        </w:rPr>
        <w:t>ылова.- Волгоград: Учитель, 2018</w:t>
      </w:r>
      <w:r w:rsidRPr="008F2534">
        <w:rPr>
          <w:rFonts w:ascii="Times New Roman" w:hAnsi="Times New Roman" w:cs="Times New Roman"/>
          <w:sz w:val="28"/>
          <w:szCs w:val="28"/>
        </w:rPr>
        <w:t>.</w:t>
      </w:r>
    </w:p>
    <w:p w:rsidR="00796046" w:rsidRPr="008F2534" w:rsidRDefault="00796046" w:rsidP="0079604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- методическое пособие для школьников и педагогов. Профессия-школьник: программа формирования индивидуального стиля познавательной деятельности у младших школьников.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М.Р., Азарова Т.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Т.В., -М.: Генезис, 2017.</w:t>
      </w:r>
    </w:p>
    <w:p w:rsidR="00796046" w:rsidRPr="008F2534" w:rsidRDefault="00796046" w:rsidP="0079604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3. Психологическая азбука. Начальная школа.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Аржакаева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Т.А, И.В.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proofErr w:type="gramStart"/>
      <w:r w:rsidRPr="008F2534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 xml:space="preserve">А.Х. </w:t>
      </w:r>
      <w:r>
        <w:rPr>
          <w:rFonts w:ascii="Times New Roman" w:hAnsi="Times New Roman" w:cs="Times New Roman"/>
          <w:sz w:val="28"/>
          <w:szCs w:val="28"/>
        </w:rPr>
        <w:t>Попова.- М.: Издательство «Ось-201</w:t>
      </w:r>
      <w:r w:rsidRPr="008F2534">
        <w:rPr>
          <w:rFonts w:ascii="Times New Roman" w:hAnsi="Times New Roman" w:cs="Times New Roman"/>
          <w:sz w:val="28"/>
          <w:szCs w:val="28"/>
        </w:rPr>
        <w:t>9».</w:t>
      </w:r>
    </w:p>
    <w:p w:rsidR="00796046" w:rsidRPr="008F2534" w:rsidRDefault="00796046" w:rsidP="0079604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 4. Практикум по детской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: игры, упражнения, техники.-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Истратов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/Д: Феникс, 2019</w:t>
      </w:r>
      <w:r w:rsidRPr="008F2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046" w:rsidRDefault="00796046" w:rsidP="007960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34" w:rsidRPr="005B0E81" w:rsidRDefault="008F2534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81" w:rsidRPr="005B0E81" w:rsidRDefault="005B0E81" w:rsidP="005B0E81">
      <w:pPr>
        <w:tabs>
          <w:tab w:val="left" w:pos="6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534" w:rsidRPr="008F2534" w:rsidRDefault="005B0E81" w:rsidP="008F2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8F2534" w:rsidRPr="008F2534">
        <w:rPr>
          <w:rFonts w:ascii="Times New Roman" w:hAnsi="Times New Roman" w:cs="Times New Roman"/>
          <w:b/>
          <w:sz w:val="28"/>
          <w:szCs w:val="28"/>
        </w:rPr>
        <w:t>программы психолого-педагогического и дефектологического сопровождения</w:t>
      </w:r>
    </w:p>
    <w:p w:rsidR="008F2534" w:rsidRPr="008F2534" w:rsidRDefault="008F2534" w:rsidP="008F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 xml:space="preserve">процесса адаптации </w:t>
      </w:r>
      <w:proofErr w:type="gramStart"/>
      <w:r w:rsidRPr="008F25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2534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8F2534" w:rsidRPr="008F2534" w:rsidRDefault="008F2534" w:rsidP="008F2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к условиям обучения в средней школе</w:t>
      </w:r>
    </w:p>
    <w:p w:rsidR="005B0E81" w:rsidRPr="008F2534" w:rsidRDefault="008F2534" w:rsidP="008F2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«Я – пятиклассник»</w:t>
      </w:r>
    </w:p>
    <w:p w:rsidR="005B0E81" w:rsidRPr="008F2534" w:rsidRDefault="00C77EB2" w:rsidP="008F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2023– 2024</w:t>
      </w:r>
      <w:r w:rsidR="005B0E81" w:rsidRPr="008F253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B0E81" w:rsidRPr="005B0E81" w:rsidRDefault="005B0E81" w:rsidP="008F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Цель данной программы: создание условий для успешной адаптации учащ</w:t>
      </w:r>
      <w:r w:rsidR="00196E14">
        <w:rPr>
          <w:rFonts w:ascii="Times New Roman" w:eastAsia="Times New Roman" w:hAnsi="Times New Roman" w:cs="Times New Roman"/>
          <w:sz w:val="28"/>
          <w:szCs w:val="28"/>
        </w:rPr>
        <w:t>ихся 5 класса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 xml:space="preserve"> к новым условиям обучения в средней школе.</w:t>
      </w:r>
      <w:r w:rsidRPr="005B0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Кат</w:t>
      </w:r>
      <w:r w:rsidR="00196E14">
        <w:rPr>
          <w:rFonts w:ascii="Times New Roman" w:eastAsia="Times New Roman" w:hAnsi="Times New Roman" w:cs="Times New Roman"/>
          <w:sz w:val="28"/>
          <w:szCs w:val="28"/>
        </w:rPr>
        <w:t xml:space="preserve">егория </w:t>
      </w:r>
      <w:proofErr w:type="gramStart"/>
      <w:r w:rsidR="00196E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6E14">
        <w:rPr>
          <w:rFonts w:ascii="Times New Roman" w:eastAsia="Times New Roman" w:hAnsi="Times New Roman" w:cs="Times New Roman"/>
          <w:sz w:val="28"/>
          <w:szCs w:val="28"/>
        </w:rPr>
        <w:t>: учащиеся 5 класса</w:t>
      </w:r>
      <w:r w:rsidRPr="005B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Срок обучения: сентябрь – ноябрь.</w:t>
      </w:r>
    </w:p>
    <w:p w:rsidR="005B0E81" w:rsidRPr="005B0E81" w:rsidRDefault="005B0E81" w:rsidP="005B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81">
        <w:rPr>
          <w:rFonts w:ascii="Times New Roman" w:eastAsia="Times New Roman" w:hAnsi="Times New Roman" w:cs="Times New Roman"/>
          <w:sz w:val="28"/>
          <w:szCs w:val="28"/>
        </w:rPr>
        <w:t>Режим занятий: 1 раз в неделю.</w:t>
      </w:r>
    </w:p>
    <w:p w:rsidR="005B0E81" w:rsidRPr="005B0E81" w:rsidRDefault="005B0E81" w:rsidP="00430FAE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410"/>
        <w:gridCol w:w="992"/>
        <w:gridCol w:w="1843"/>
        <w:gridCol w:w="1842"/>
        <w:gridCol w:w="6946"/>
      </w:tblGrid>
      <w:tr w:rsidR="00430FAE" w:rsidRPr="000E3712" w:rsidTr="007D3098">
        <w:trPr>
          <w:trHeight w:val="369"/>
        </w:trPr>
        <w:tc>
          <w:tcPr>
            <w:tcW w:w="1135" w:type="dxa"/>
            <w:vMerge w:val="restart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946" w:type="dxa"/>
            <w:vMerge w:val="restart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30FAE" w:rsidRPr="000E3712" w:rsidTr="007D3098">
        <w:trPr>
          <w:trHeight w:val="368"/>
        </w:trPr>
        <w:tc>
          <w:tcPr>
            <w:tcW w:w="1135" w:type="dxa"/>
            <w:vMerge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4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6946" w:type="dxa"/>
            <w:vMerge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AE" w:rsidRPr="000E3712" w:rsidTr="007D3098">
        <w:tc>
          <w:tcPr>
            <w:tcW w:w="1135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99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946" w:type="dxa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родителей пятиклассников</w:t>
            </w:r>
          </w:p>
        </w:tc>
      </w:tr>
      <w:tr w:rsidR="00430FAE" w:rsidRPr="000E3712" w:rsidTr="007D3098">
        <w:tc>
          <w:tcPr>
            <w:tcW w:w="1135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Информационно-практический</w:t>
            </w:r>
          </w:p>
          <w:p w:rsidR="00430FAE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B2" w:rsidRPr="007D3098" w:rsidRDefault="00C77EB2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3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84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6946" w:type="dxa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собрания, протокол педсовета, рисунок несуществующего животного, анкета для пятиклассников, анкета «Вот я какой!», графическая методика М.А. Панфиловой «Кактус», рефлексивные высказывания учащихся, рисунки учащихся, проективная методика «Дерево»</w:t>
            </w:r>
            <w:proofErr w:type="gramEnd"/>
          </w:p>
        </w:tc>
      </w:tr>
      <w:tr w:rsidR="00430FAE" w:rsidRPr="000E3712" w:rsidTr="007D3098">
        <w:tc>
          <w:tcPr>
            <w:tcW w:w="1135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  <w:vAlign w:val="center"/>
          </w:tcPr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99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946" w:type="dxa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диагностических данных</w:t>
            </w:r>
          </w:p>
        </w:tc>
      </w:tr>
      <w:tr w:rsidR="00430FAE" w:rsidRPr="000E3712" w:rsidTr="007D3098">
        <w:tc>
          <w:tcPr>
            <w:tcW w:w="3545" w:type="dxa"/>
            <w:gridSpan w:val="2"/>
            <w:vAlign w:val="center"/>
          </w:tcPr>
          <w:p w:rsidR="00C77EB2" w:rsidRDefault="00C77EB2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FAE" w:rsidRPr="007D3098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843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842" w:type="dxa"/>
            <w:vAlign w:val="center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6946" w:type="dxa"/>
          </w:tcPr>
          <w:p w:rsidR="00430FAE" w:rsidRPr="000E3712" w:rsidRDefault="00430FAE" w:rsidP="004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401" w:rsidRPr="00D02591" w:rsidRDefault="007A2401" w:rsidP="0097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91" w:rsidRDefault="00D02591" w:rsidP="007A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91" w:rsidRPr="00D02591" w:rsidRDefault="00D02591" w:rsidP="007A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8F2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1. Учебное пособие «Курс комплексного развития младшего школьника»: программа, занятия, дидактические материалы / В.Н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>, А.</w:t>
      </w:r>
      <w:proofErr w:type="gramStart"/>
      <w:r w:rsidRPr="008F2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534">
        <w:rPr>
          <w:rFonts w:ascii="Times New Roman" w:hAnsi="Times New Roman" w:cs="Times New Roman"/>
          <w:sz w:val="28"/>
          <w:szCs w:val="28"/>
        </w:rPr>
        <w:t>Лисянская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>, Т.А. Кр</w:t>
      </w:r>
      <w:r w:rsidR="00C77EB2">
        <w:rPr>
          <w:rFonts w:ascii="Times New Roman" w:hAnsi="Times New Roman" w:cs="Times New Roman"/>
          <w:sz w:val="28"/>
          <w:szCs w:val="28"/>
        </w:rPr>
        <w:t>ылова.- Волгоград: Учитель, 2018</w:t>
      </w:r>
      <w:r w:rsidRPr="008F2534">
        <w:rPr>
          <w:rFonts w:ascii="Times New Roman" w:hAnsi="Times New Roman" w:cs="Times New Roman"/>
          <w:sz w:val="28"/>
          <w:szCs w:val="28"/>
        </w:rPr>
        <w:t>.</w:t>
      </w: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- методическое пособие для школьников и педагогов. Профессия-школьник: программа формирования индивидуального стиля познавательной деятельности у младших школьников.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М.Р., Азарова Т.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proofErr w:type="gramStart"/>
      <w:r w:rsidR="00C77EB2">
        <w:rPr>
          <w:rFonts w:ascii="Times New Roman" w:hAnsi="Times New Roman" w:cs="Times New Roman"/>
          <w:sz w:val="28"/>
          <w:szCs w:val="28"/>
        </w:rPr>
        <w:t>Земских</w:t>
      </w:r>
      <w:proofErr w:type="gramEnd"/>
      <w:r w:rsidR="00C77EB2">
        <w:rPr>
          <w:rFonts w:ascii="Times New Roman" w:hAnsi="Times New Roman" w:cs="Times New Roman"/>
          <w:sz w:val="28"/>
          <w:szCs w:val="28"/>
        </w:rPr>
        <w:t xml:space="preserve"> Т.В., -М.: Генезис,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3. Психологическая азбука. Начальная школа.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Аржакаева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 Т.А, И.В.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proofErr w:type="gramStart"/>
      <w:r w:rsidRPr="008F2534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8F2534">
        <w:rPr>
          <w:rFonts w:ascii="Times New Roman" w:hAnsi="Times New Roman" w:cs="Times New Roman"/>
          <w:sz w:val="28"/>
          <w:szCs w:val="28"/>
        </w:rPr>
        <w:t xml:space="preserve">А.Х.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7EB2">
        <w:rPr>
          <w:rFonts w:ascii="Times New Roman" w:hAnsi="Times New Roman" w:cs="Times New Roman"/>
          <w:sz w:val="28"/>
          <w:szCs w:val="28"/>
        </w:rPr>
        <w:t>пова.- М.: Издательство «Ось-201</w:t>
      </w:r>
      <w:r w:rsidRPr="008F2534">
        <w:rPr>
          <w:rFonts w:ascii="Times New Roman" w:hAnsi="Times New Roman" w:cs="Times New Roman"/>
          <w:sz w:val="28"/>
          <w:szCs w:val="28"/>
        </w:rPr>
        <w:t>9».</w:t>
      </w: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4">
        <w:rPr>
          <w:rFonts w:ascii="Times New Roman" w:hAnsi="Times New Roman" w:cs="Times New Roman"/>
          <w:sz w:val="28"/>
          <w:szCs w:val="28"/>
        </w:rPr>
        <w:t xml:space="preserve"> 4. Практикум по детской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F2534">
        <w:rPr>
          <w:rFonts w:ascii="Times New Roman" w:hAnsi="Times New Roman" w:cs="Times New Roman"/>
          <w:sz w:val="28"/>
          <w:szCs w:val="28"/>
        </w:rPr>
        <w:t xml:space="preserve">: игры, упражнения, техники.- </w:t>
      </w:r>
      <w:proofErr w:type="spellStart"/>
      <w:r w:rsidRPr="008F2534">
        <w:rPr>
          <w:rFonts w:ascii="Times New Roman" w:hAnsi="Times New Roman" w:cs="Times New Roman"/>
          <w:sz w:val="28"/>
          <w:szCs w:val="28"/>
        </w:rPr>
        <w:t>Истратов</w:t>
      </w:r>
      <w:r w:rsidR="00C77E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7EB2">
        <w:rPr>
          <w:rFonts w:ascii="Times New Roman" w:hAnsi="Times New Roman" w:cs="Times New Roman"/>
          <w:sz w:val="28"/>
          <w:szCs w:val="28"/>
        </w:rPr>
        <w:t xml:space="preserve"> О.Н.- Ростов </w:t>
      </w:r>
      <w:proofErr w:type="spellStart"/>
      <w:r w:rsidR="00C77E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7EB2">
        <w:rPr>
          <w:rFonts w:ascii="Times New Roman" w:hAnsi="Times New Roman" w:cs="Times New Roman"/>
          <w:sz w:val="28"/>
          <w:szCs w:val="28"/>
        </w:rPr>
        <w:t>/Д: Феникс, 2019</w:t>
      </w:r>
      <w:r w:rsidRPr="008F2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534" w:rsidRPr="008F2534" w:rsidRDefault="008F2534" w:rsidP="008F25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D02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534" w:rsidRDefault="008F2534" w:rsidP="00796046">
      <w:pPr>
        <w:spacing w:after="0" w:line="240" w:lineRule="auto"/>
        <w:rPr>
          <w:rFonts w:ascii="Times New Roman" w:hAnsi="Times New Roman" w:cs="Times New Roman"/>
        </w:rPr>
      </w:pPr>
    </w:p>
    <w:sectPr w:rsidR="008F2534" w:rsidSect="00796046">
      <w:footerReference w:type="default" r:id="rId9"/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F5" w:rsidRDefault="000F47F5" w:rsidP="007D3098">
      <w:pPr>
        <w:spacing w:after="0" w:line="240" w:lineRule="auto"/>
      </w:pPr>
      <w:r>
        <w:separator/>
      </w:r>
    </w:p>
  </w:endnote>
  <w:endnote w:type="continuationSeparator" w:id="0">
    <w:p w:rsidR="000F47F5" w:rsidRDefault="000F47F5" w:rsidP="007D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609"/>
      <w:docPartObj>
        <w:docPartGallery w:val="Page Numbers (Bottom of Page)"/>
        <w:docPartUnique/>
      </w:docPartObj>
    </w:sdtPr>
    <w:sdtContent>
      <w:p w:rsidR="005D52F1" w:rsidRDefault="00CD5516">
        <w:pPr>
          <w:pStyle w:val="aa"/>
          <w:jc w:val="center"/>
        </w:pPr>
        <w:fldSimple w:instr=" PAGE   \* MERGEFORMAT ">
          <w:r w:rsidR="00796046">
            <w:rPr>
              <w:noProof/>
            </w:rPr>
            <w:t>10</w:t>
          </w:r>
        </w:fldSimple>
      </w:p>
    </w:sdtContent>
  </w:sdt>
  <w:p w:rsidR="005D52F1" w:rsidRDefault="005D52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F5" w:rsidRDefault="000F47F5" w:rsidP="007D3098">
      <w:pPr>
        <w:spacing w:after="0" w:line="240" w:lineRule="auto"/>
      </w:pPr>
      <w:r>
        <w:separator/>
      </w:r>
    </w:p>
  </w:footnote>
  <w:footnote w:type="continuationSeparator" w:id="0">
    <w:p w:rsidR="000F47F5" w:rsidRDefault="000F47F5" w:rsidP="007D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38"/>
    <w:multiLevelType w:val="hybridMultilevel"/>
    <w:tmpl w:val="C77ECE64"/>
    <w:lvl w:ilvl="0" w:tplc="F4064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7531D"/>
    <w:multiLevelType w:val="hybridMultilevel"/>
    <w:tmpl w:val="992CC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4636"/>
    <w:multiLevelType w:val="multilevel"/>
    <w:tmpl w:val="7A5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F5D46"/>
    <w:multiLevelType w:val="hybridMultilevel"/>
    <w:tmpl w:val="A0DE145A"/>
    <w:lvl w:ilvl="0" w:tplc="76E8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975C5"/>
    <w:multiLevelType w:val="hybridMultilevel"/>
    <w:tmpl w:val="B77A6E26"/>
    <w:lvl w:ilvl="0" w:tplc="CF522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7722C"/>
    <w:multiLevelType w:val="hybridMultilevel"/>
    <w:tmpl w:val="0F2695F4"/>
    <w:lvl w:ilvl="0" w:tplc="C36A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822E2"/>
    <w:multiLevelType w:val="hybridMultilevel"/>
    <w:tmpl w:val="492EDE06"/>
    <w:lvl w:ilvl="0" w:tplc="B99A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B3E65"/>
    <w:multiLevelType w:val="hybridMultilevel"/>
    <w:tmpl w:val="B8B6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7D2"/>
    <w:multiLevelType w:val="hybridMultilevel"/>
    <w:tmpl w:val="CCDA4AEE"/>
    <w:lvl w:ilvl="0" w:tplc="23D865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746CF9"/>
    <w:multiLevelType w:val="hybridMultilevel"/>
    <w:tmpl w:val="1EE482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6076A"/>
    <w:multiLevelType w:val="hybridMultilevel"/>
    <w:tmpl w:val="1FD23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120D2"/>
    <w:multiLevelType w:val="hybridMultilevel"/>
    <w:tmpl w:val="9392C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66553"/>
    <w:multiLevelType w:val="hybridMultilevel"/>
    <w:tmpl w:val="D766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D85BDB"/>
    <w:multiLevelType w:val="hybridMultilevel"/>
    <w:tmpl w:val="74BA6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15AF2"/>
    <w:multiLevelType w:val="hybridMultilevel"/>
    <w:tmpl w:val="7408C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1F67C1"/>
    <w:multiLevelType w:val="hybridMultilevel"/>
    <w:tmpl w:val="07ACAA04"/>
    <w:lvl w:ilvl="0" w:tplc="C9C4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0031D"/>
    <w:multiLevelType w:val="hybridMultilevel"/>
    <w:tmpl w:val="E79012D6"/>
    <w:lvl w:ilvl="0" w:tplc="809074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793261"/>
    <w:multiLevelType w:val="hybridMultilevel"/>
    <w:tmpl w:val="D500E060"/>
    <w:lvl w:ilvl="0" w:tplc="555E8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44A80"/>
    <w:multiLevelType w:val="hybridMultilevel"/>
    <w:tmpl w:val="5358BF78"/>
    <w:lvl w:ilvl="0" w:tplc="9C4ED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9E788F"/>
    <w:multiLevelType w:val="hybridMultilevel"/>
    <w:tmpl w:val="CA385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2925BB"/>
    <w:multiLevelType w:val="hybridMultilevel"/>
    <w:tmpl w:val="440C00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CDD18CE"/>
    <w:multiLevelType w:val="hybridMultilevel"/>
    <w:tmpl w:val="B842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2B69F3"/>
    <w:multiLevelType w:val="hybridMultilevel"/>
    <w:tmpl w:val="DC065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8D6F15"/>
    <w:multiLevelType w:val="hybridMultilevel"/>
    <w:tmpl w:val="C19AA83A"/>
    <w:lvl w:ilvl="0" w:tplc="DCAA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DB42B9"/>
    <w:multiLevelType w:val="hybridMultilevel"/>
    <w:tmpl w:val="DA3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4B316602"/>
    <w:multiLevelType w:val="hybridMultilevel"/>
    <w:tmpl w:val="6C50B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204F0C"/>
    <w:multiLevelType w:val="hybridMultilevel"/>
    <w:tmpl w:val="A87E6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BF2439"/>
    <w:multiLevelType w:val="hybridMultilevel"/>
    <w:tmpl w:val="77662732"/>
    <w:lvl w:ilvl="0" w:tplc="C4C2F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872468"/>
    <w:multiLevelType w:val="hybridMultilevel"/>
    <w:tmpl w:val="30E65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5BB"/>
    <w:multiLevelType w:val="hybridMultilevel"/>
    <w:tmpl w:val="7D326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866142"/>
    <w:multiLevelType w:val="hybridMultilevel"/>
    <w:tmpl w:val="B4A6BC8E"/>
    <w:lvl w:ilvl="0" w:tplc="12E43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06FC4"/>
    <w:multiLevelType w:val="hybridMultilevel"/>
    <w:tmpl w:val="0F5C8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F366A7"/>
    <w:multiLevelType w:val="hybridMultilevel"/>
    <w:tmpl w:val="E4EA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>
    <w:nsid w:val="633407AC"/>
    <w:multiLevelType w:val="multilevel"/>
    <w:tmpl w:val="56E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A208E"/>
    <w:multiLevelType w:val="hybridMultilevel"/>
    <w:tmpl w:val="ECF63846"/>
    <w:lvl w:ilvl="0" w:tplc="3CE4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04477D"/>
    <w:multiLevelType w:val="multilevel"/>
    <w:tmpl w:val="858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8180F"/>
    <w:multiLevelType w:val="hybridMultilevel"/>
    <w:tmpl w:val="F5B029A0"/>
    <w:lvl w:ilvl="0" w:tplc="306C2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41F0C"/>
    <w:multiLevelType w:val="hybridMultilevel"/>
    <w:tmpl w:val="F5B2614A"/>
    <w:lvl w:ilvl="0" w:tplc="EC3A1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B4788D"/>
    <w:multiLevelType w:val="multilevel"/>
    <w:tmpl w:val="33C2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35302"/>
    <w:multiLevelType w:val="hybridMultilevel"/>
    <w:tmpl w:val="79FE8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B30E55"/>
    <w:multiLevelType w:val="hybridMultilevel"/>
    <w:tmpl w:val="36782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757455"/>
    <w:multiLevelType w:val="hybridMultilevel"/>
    <w:tmpl w:val="447A53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7D25BF"/>
    <w:multiLevelType w:val="hybridMultilevel"/>
    <w:tmpl w:val="E76CD2B2"/>
    <w:lvl w:ilvl="0" w:tplc="ACE8C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AF51E6"/>
    <w:multiLevelType w:val="hybridMultilevel"/>
    <w:tmpl w:val="6568E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FF5CAA"/>
    <w:multiLevelType w:val="hybridMultilevel"/>
    <w:tmpl w:val="78D028DA"/>
    <w:lvl w:ilvl="0" w:tplc="DFDC8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5E65FB"/>
    <w:multiLevelType w:val="hybridMultilevel"/>
    <w:tmpl w:val="13B42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1"/>
  </w:num>
  <w:num w:numId="4">
    <w:abstractNumId w:val="10"/>
  </w:num>
  <w:num w:numId="5">
    <w:abstractNumId w:val="22"/>
  </w:num>
  <w:num w:numId="6">
    <w:abstractNumId w:val="28"/>
  </w:num>
  <w:num w:numId="7">
    <w:abstractNumId w:val="23"/>
  </w:num>
  <w:num w:numId="8">
    <w:abstractNumId w:val="41"/>
  </w:num>
  <w:num w:numId="9">
    <w:abstractNumId w:val="30"/>
  </w:num>
  <w:num w:numId="10">
    <w:abstractNumId w:val="34"/>
  </w:num>
  <w:num w:numId="11">
    <w:abstractNumId w:val="45"/>
  </w:num>
  <w:num w:numId="12">
    <w:abstractNumId w:val="27"/>
  </w:num>
  <w:num w:numId="13">
    <w:abstractNumId w:val="20"/>
  </w:num>
  <w:num w:numId="14">
    <w:abstractNumId w:val="5"/>
  </w:num>
  <w:num w:numId="15">
    <w:abstractNumId w:val="16"/>
  </w:num>
  <w:num w:numId="16">
    <w:abstractNumId w:val="42"/>
  </w:num>
  <w:num w:numId="17">
    <w:abstractNumId w:val="17"/>
  </w:num>
  <w:num w:numId="18">
    <w:abstractNumId w:val="0"/>
  </w:num>
  <w:num w:numId="19">
    <w:abstractNumId w:val="44"/>
  </w:num>
  <w:num w:numId="20">
    <w:abstractNumId w:val="4"/>
  </w:num>
  <w:num w:numId="21">
    <w:abstractNumId w:val="37"/>
  </w:num>
  <w:num w:numId="22">
    <w:abstractNumId w:val="6"/>
  </w:num>
  <w:num w:numId="23">
    <w:abstractNumId w:val="7"/>
  </w:num>
  <w:num w:numId="24">
    <w:abstractNumId w:val="3"/>
  </w:num>
  <w:num w:numId="25">
    <w:abstractNumId w:val="15"/>
  </w:num>
  <w:num w:numId="26">
    <w:abstractNumId w:val="36"/>
  </w:num>
  <w:num w:numId="27">
    <w:abstractNumId w:val="29"/>
  </w:num>
  <w:num w:numId="28">
    <w:abstractNumId w:val="40"/>
  </w:num>
  <w:num w:numId="29">
    <w:abstractNumId w:val="18"/>
  </w:num>
  <w:num w:numId="30">
    <w:abstractNumId w:val="24"/>
  </w:num>
  <w:num w:numId="31">
    <w:abstractNumId w:val="32"/>
  </w:num>
  <w:num w:numId="32">
    <w:abstractNumId w:val="38"/>
  </w:num>
  <w:num w:numId="33">
    <w:abstractNumId w:val="2"/>
  </w:num>
  <w:num w:numId="34">
    <w:abstractNumId w:val="35"/>
  </w:num>
  <w:num w:numId="35">
    <w:abstractNumId w:val="9"/>
  </w:num>
  <w:num w:numId="36">
    <w:abstractNumId w:val="1"/>
  </w:num>
  <w:num w:numId="37">
    <w:abstractNumId w:val="11"/>
  </w:num>
  <w:num w:numId="38">
    <w:abstractNumId w:val="14"/>
  </w:num>
  <w:num w:numId="39">
    <w:abstractNumId w:val="25"/>
  </w:num>
  <w:num w:numId="40">
    <w:abstractNumId w:val="26"/>
  </w:num>
  <w:num w:numId="41">
    <w:abstractNumId w:val="39"/>
  </w:num>
  <w:num w:numId="42">
    <w:abstractNumId w:val="43"/>
  </w:num>
  <w:num w:numId="43">
    <w:abstractNumId w:val="12"/>
  </w:num>
  <w:num w:numId="44">
    <w:abstractNumId w:val="13"/>
  </w:num>
  <w:num w:numId="45">
    <w:abstractNumId w:val="19"/>
  </w:num>
  <w:num w:numId="4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9D4"/>
    <w:rsid w:val="00041211"/>
    <w:rsid w:val="00063943"/>
    <w:rsid w:val="000F47F5"/>
    <w:rsid w:val="00180B42"/>
    <w:rsid w:val="00196E14"/>
    <w:rsid w:val="00221115"/>
    <w:rsid w:val="00283307"/>
    <w:rsid w:val="002D6214"/>
    <w:rsid w:val="002E0037"/>
    <w:rsid w:val="00357A6D"/>
    <w:rsid w:val="003C5C30"/>
    <w:rsid w:val="00430FAE"/>
    <w:rsid w:val="004431A1"/>
    <w:rsid w:val="00515BBE"/>
    <w:rsid w:val="00522AEB"/>
    <w:rsid w:val="005B0E81"/>
    <w:rsid w:val="005D52F1"/>
    <w:rsid w:val="006339D4"/>
    <w:rsid w:val="00652273"/>
    <w:rsid w:val="00660FF1"/>
    <w:rsid w:val="00704AA3"/>
    <w:rsid w:val="00722B06"/>
    <w:rsid w:val="00781DB3"/>
    <w:rsid w:val="00796046"/>
    <w:rsid w:val="007A2401"/>
    <w:rsid w:val="007D3098"/>
    <w:rsid w:val="008F2534"/>
    <w:rsid w:val="00975A4D"/>
    <w:rsid w:val="00991FCE"/>
    <w:rsid w:val="009C17F5"/>
    <w:rsid w:val="00A013D5"/>
    <w:rsid w:val="00A7729E"/>
    <w:rsid w:val="00AE3D8F"/>
    <w:rsid w:val="00B030BB"/>
    <w:rsid w:val="00BC29AE"/>
    <w:rsid w:val="00BD461A"/>
    <w:rsid w:val="00C77EB2"/>
    <w:rsid w:val="00C82CC4"/>
    <w:rsid w:val="00CA1502"/>
    <w:rsid w:val="00CD5516"/>
    <w:rsid w:val="00D02591"/>
    <w:rsid w:val="00D621EC"/>
    <w:rsid w:val="00DB7BEE"/>
    <w:rsid w:val="00E60219"/>
    <w:rsid w:val="00EE20EC"/>
    <w:rsid w:val="00F70638"/>
    <w:rsid w:val="00F8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38"/>
  </w:style>
  <w:style w:type="paragraph" w:styleId="1">
    <w:name w:val="heading 1"/>
    <w:basedOn w:val="a"/>
    <w:link w:val="10"/>
    <w:uiPriority w:val="9"/>
    <w:qFormat/>
    <w:rsid w:val="0063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3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39D4"/>
  </w:style>
  <w:style w:type="character" w:styleId="a4">
    <w:name w:val="Emphasis"/>
    <w:basedOn w:val="a0"/>
    <w:uiPriority w:val="20"/>
    <w:qFormat/>
    <w:rsid w:val="006339D4"/>
    <w:rPr>
      <w:i/>
      <w:iCs/>
    </w:rPr>
  </w:style>
  <w:style w:type="paragraph" w:styleId="a5">
    <w:name w:val="Normal (Web)"/>
    <w:basedOn w:val="a"/>
    <w:unhideWhenUsed/>
    <w:rsid w:val="006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339D4"/>
    <w:rPr>
      <w:b/>
      <w:bCs/>
    </w:rPr>
  </w:style>
  <w:style w:type="paragraph" w:styleId="a7">
    <w:name w:val="List Paragraph"/>
    <w:basedOn w:val="a"/>
    <w:uiPriority w:val="34"/>
    <w:qFormat/>
    <w:rsid w:val="005B0E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430F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0FAE"/>
  </w:style>
  <w:style w:type="character" w:customStyle="1" w:styleId="c8">
    <w:name w:val="c8"/>
    <w:basedOn w:val="a0"/>
    <w:rsid w:val="00430FAE"/>
  </w:style>
  <w:style w:type="paragraph" w:styleId="a8">
    <w:name w:val="header"/>
    <w:basedOn w:val="a"/>
    <w:link w:val="a9"/>
    <w:uiPriority w:val="99"/>
    <w:semiHidden/>
    <w:unhideWhenUsed/>
    <w:rsid w:val="007D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098"/>
  </w:style>
  <w:style w:type="paragraph" w:styleId="aa">
    <w:name w:val="footer"/>
    <w:basedOn w:val="a"/>
    <w:link w:val="ab"/>
    <w:uiPriority w:val="99"/>
    <w:unhideWhenUsed/>
    <w:rsid w:val="007D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098"/>
  </w:style>
  <w:style w:type="paragraph" w:styleId="ac">
    <w:name w:val="Body Text"/>
    <w:basedOn w:val="a"/>
    <w:link w:val="ad"/>
    <w:uiPriority w:val="99"/>
    <w:semiHidden/>
    <w:unhideWhenUsed/>
    <w:rsid w:val="00443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31A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231B-BBF7-49EE-B230-0830335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SerStep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2007-12-31T20:33:00Z</cp:lastPrinted>
  <dcterms:created xsi:type="dcterms:W3CDTF">2015-09-27T08:02:00Z</dcterms:created>
  <dcterms:modified xsi:type="dcterms:W3CDTF">2023-09-08T17:47:00Z</dcterms:modified>
</cp:coreProperties>
</file>