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F0" w:rsidRDefault="00BC22F0" w:rsidP="00BC22F0">
      <w:pPr>
        <w:pStyle w:val="4"/>
        <w:widowControl w:val="0"/>
        <w:spacing w:after="0"/>
        <w:jc w:val="center"/>
        <w:rPr>
          <w:sz w:val="28"/>
          <w:szCs w:val="28"/>
        </w:rPr>
      </w:pPr>
      <w:r w:rsidRPr="00BC22F0">
        <w:rPr>
          <w:sz w:val="28"/>
          <w:szCs w:val="28"/>
          <w:highlight w:val="green"/>
        </w:rPr>
        <w:t>Родителям на заметку</w:t>
      </w:r>
      <w:r>
        <w:rPr>
          <w:sz w:val="28"/>
          <w:szCs w:val="28"/>
        </w:rPr>
        <w:t xml:space="preserve"> </w:t>
      </w:r>
    </w:p>
    <w:p w:rsidR="00BC22F0" w:rsidRDefault="00BC22F0" w:rsidP="00BC22F0">
      <w:pPr>
        <w:widowControl w:val="0"/>
      </w:pPr>
      <w:r>
        <w:t> </w:t>
      </w:r>
    </w:p>
    <w:p w:rsidR="00BC22F0" w:rsidRDefault="00BC22F0" w:rsidP="00BC22F0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BC22F0">
        <w:rPr>
          <w:b/>
          <w:bCs/>
          <w:i/>
          <w:iCs/>
          <w:sz w:val="28"/>
          <w:szCs w:val="28"/>
        </w:rPr>
        <w:t>«</w:t>
      </w:r>
      <w:r>
        <w:rPr>
          <w:b/>
          <w:bCs/>
          <w:i/>
          <w:iCs/>
          <w:sz w:val="28"/>
          <w:szCs w:val="28"/>
        </w:rPr>
        <w:t>ПОСЛУШАНИЕ БЕЗ ПРИНУЖДЕНИЯ</w:t>
      </w:r>
    </w:p>
    <w:p w:rsidR="00BC22F0" w:rsidRDefault="00BC22F0" w:rsidP="00BC22F0">
      <w:pPr>
        <w:widowControl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или</w:t>
      </w:r>
    </w:p>
    <w:p w:rsidR="00BC22F0" w:rsidRPr="00BC22F0" w:rsidRDefault="00BC22F0" w:rsidP="00BC22F0">
      <w:pPr>
        <w:widowControl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КАК НАЙТИ ПУТЬ К БЕСКОНФЛИКТНОЙ ДИСЦИПЛИНЕ В СЕМЬЕ</w:t>
      </w:r>
      <w:r w:rsidRPr="00BC22F0">
        <w:rPr>
          <w:b/>
          <w:bCs/>
          <w:i/>
          <w:iCs/>
          <w:sz w:val="28"/>
          <w:szCs w:val="28"/>
        </w:rPr>
        <w:t>»</w:t>
      </w:r>
    </w:p>
    <w:p w:rsidR="00BC22F0" w:rsidRDefault="00BC22F0" w:rsidP="00BC22F0">
      <w:pPr>
        <w:widowControl w:val="0"/>
      </w:pPr>
      <w:r>
        <w:t> </w:t>
      </w:r>
    </w:p>
    <w:p w:rsidR="00BC22F0" w:rsidRDefault="00BC22F0" w:rsidP="00BC22F0">
      <w:pPr>
        <w:widowControl w:val="0"/>
        <w:jc w:val="right"/>
        <w:rPr>
          <w:i/>
          <w:sz w:val="24"/>
          <w:szCs w:val="24"/>
        </w:rPr>
      </w:pPr>
      <w:r w:rsidRPr="00BC22F0">
        <w:rPr>
          <w:i/>
          <w:sz w:val="24"/>
          <w:szCs w:val="24"/>
        </w:rPr>
        <w:t>Педагог-психолог</w:t>
      </w:r>
    </w:p>
    <w:p w:rsidR="00BC22F0" w:rsidRPr="00BC22F0" w:rsidRDefault="00BC22F0" w:rsidP="00BC22F0">
      <w:pPr>
        <w:widowControl w:val="0"/>
        <w:jc w:val="right"/>
        <w:rPr>
          <w:i/>
          <w:sz w:val="24"/>
          <w:szCs w:val="24"/>
        </w:rPr>
      </w:pPr>
      <w:r w:rsidRPr="00BC22F0">
        <w:rPr>
          <w:i/>
          <w:sz w:val="24"/>
          <w:szCs w:val="24"/>
        </w:rPr>
        <w:t xml:space="preserve"> МОУ «Бельская СОШ»</w:t>
      </w:r>
    </w:p>
    <w:p w:rsidR="00BC22F0" w:rsidRPr="00BC22F0" w:rsidRDefault="00BC22F0" w:rsidP="00BC22F0">
      <w:pPr>
        <w:widowControl w:val="0"/>
        <w:jc w:val="right"/>
        <w:rPr>
          <w:i/>
          <w:sz w:val="24"/>
          <w:szCs w:val="24"/>
        </w:rPr>
      </w:pPr>
      <w:r w:rsidRPr="00BC22F0">
        <w:rPr>
          <w:i/>
          <w:sz w:val="24"/>
          <w:szCs w:val="24"/>
        </w:rPr>
        <w:t>Стрелкова Т.А.</w:t>
      </w:r>
    </w:p>
    <w:p w:rsidR="00BC22F0" w:rsidRPr="00BC22F0" w:rsidRDefault="00BC22F0" w:rsidP="00BC22F0">
      <w:pPr>
        <w:widowControl w:val="0"/>
        <w:rPr>
          <w:sz w:val="32"/>
          <w:szCs w:val="32"/>
        </w:rPr>
      </w:pPr>
    </w:p>
    <w:p w:rsidR="00BC22F0" w:rsidRPr="00BC22F0" w:rsidRDefault="00BC22F0" w:rsidP="00BC22F0">
      <w:pPr>
        <w:widowControl w:val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«</w:t>
      </w:r>
      <w:r w:rsidRPr="00BC22F0">
        <w:rPr>
          <w:b/>
          <w:color w:val="002060"/>
          <w:sz w:val="32"/>
          <w:szCs w:val="32"/>
        </w:rPr>
        <w:t xml:space="preserve">Дисциплинированность не наденешь на ребенка как наручники» </w:t>
      </w:r>
      <w:r>
        <w:rPr>
          <w:b/>
          <w:color w:val="002060"/>
          <w:sz w:val="32"/>
          <w:szCs w:val="32"/>
        </w:rPr>
        <w:t xml:space="preserve">  </w:t>
      </w:r>
      <w:r w:rsidRPr="00BC22F0">
        <w:rPr>
          <w:b/>
          <w:color w:val="002060"/>
          <w:sz w:val="32"/>
          <w:szCs w:val="32"/>
        </w:rPr>
        <w:t xml:space="preserve">Б. </w:t>
      </w:r>
      <w:proofErr w:type="spellStart"/>
      <w:r w:rsidRPr="00BC22F0">
        <w:rPr>
          <w:b/>
          <w:color w:val="002060"/>
          <w:sz w:val="32"/>
          <w:szCs w:val="32"/>
        </w:rPr>
        <w:t>Спок</w:t>
      </w:r>
      <w:proofErr w:type="spellEnd"/>
    </w:p>
    <w:p w:rsidR="00BC22F0" w:rsidRPr="00BC22F0" w:rsidRDefault="00BC22F0" w:rsidP="00BC22F0">
      <w:pPr>
        <w:widowControl w:val="0"/>
        <w:rPr>
          <w:sz w:val="32"/>
          <w:szCs w:val="32"/>
        </w:rPr>
      </w:pPr>
    </w:p>
    <w:p w:rsidR="00BC22F0" w:rsidRDefault="00BC22F0" w:rsidP="00BC22F0">
      <w:pPr>
        <w:widowControl w:val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Дисциплина — это то, что </w:t>
      </w:r>
      <w:r w:rsidRPr="00BC22F0">
        <w:rPr>
          <w:b/>
          <w:color w:val="0070C0"/>
          <w:sz w:val="32"/>
          <w:szCs w:val="32"/>
        </w:rPr>
        <w:t>развивается внутри человека</w:t>
      </w:r>
      <w:r>
        <w:rPr>
          <w:b/>
          <w:color w:val="0070C0"/>
          <w:sz w:val="32"/>
          <w:szCs w:val="32"/>
        </w:rPr>
        <w:t>.</w:t>
      </w:r>
    </w:p>
    <w:p w:rsidR="00BC22F0" w:rsidRPr="00BC22F0" w:rsidRDefault="00BC22F0" w:rsidP="00BC22F0">
      <w:pPr>
        <w:widowControl w:val="0"/>
        <w:rPr>
          <w:b/>
          <w:color w:val="0070C0"/>
          <w:sz w:val="32"/>
          <w:szCs w:val="32"/>
        </w:rPr>
      </w:pPr>
    </w:p>
    <w:p w:rsidR="00BC22F0" w:rsidRDefault="00BC22F0" w:rsidP="00BC22F0">
      <w:pPr>
        <w:widowControl w:val="0"/>
      </w:pPr>
      <w:r>
        <w:t> </w:t>
      </w:r>
    </w:p>
    <w:p w:rsidR="00BC22F0" w:rsidRDefault="00BC22F0" w:rsidP="00BC22F0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3355677" cy="3036412"/>
            <wp:effectExtent l="285750" t="266700" r="320973" b="259238"/>
            <wp:docPr id="1" name="Рисунок 1" descr="https://kpravda.ru/wp-content/uploads/2019/10/sem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ravda.ru/wp-content/uploads/2019/10/semy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640" cy="303818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C22F0" w:rsidRPr="00BC22F0" w:rsidRDefault="00BC22F0" w:rsidP="00BC22F0">
      <w:pPr>
        <w:jc w:val="center"/>
        <w:rPr>
          <w:sz w:val="32"/>
          <w:szCs w:val="32"/>
        </w:rPr>
      </w:pPr>
    </w:p>
    <w:p w:rsidR="00BC22F0" w:rsidRPr="00BC22F0" w:rsidRDefault="00BC22F0" w:rsidP="00BC22F0">
      <w:pPr>
        <w:jc w:val="center"/>
        <w:rPr>
          <w:b/>
          <w:bCs/>
          <w:i/>
          <w:iCs/>
          <w:color w:val="002060"/>
          <w:sz w:val="32"/>
          <w:szCs w:val="32"/>
        </w:rPr>
      </w:pPr>
      <w:r w:rsidRPr="00BC22F0">
        <w:rPr>
          <w:b/>
          <w:bCs/>
          <w:i/>
          <w:iCs/>
          <w:color w:val="002060"/>
          <w:sz w:val="32"/>
          <w:szCs w:val="32"/>
        </w:rPr>
        <w:t>Своеволие</w:t>
      </w:r>
    </w:p>
    <w:p w:rsidR="00BC22F0" w:rsidRPr="00BC22F0" w:rsidRDefault="00BC22F0" w:rsidP="00BC22F0">
      <w:pPr>
        <w:widowControl w:val="0"/>
        <w:rPr>
          <w:sz w:val="32"/>
          <w:szCs w:val="32"/>
        </w:rPr>
      </w:pPr>
      <w:r w:rsidRPr="00BC22F0">
        <w:rPr>
          <w:sz w:val="32"/>
          <w:szCs w:val="32"/>
        </w:rPr>
        <w:t> </w:t>
      </w:r>
    </w:p>
    <w:p w:rsidR="00BC22F0" w:rsidRPr="00BC22F0" w:rsidRDefault="00BC22F0" w:rsidP="00BC22F0">
      <w:pPr>
        <w:jc w:val="both"/>
        <w:rPr>
          <w:sz w:val="32"/>
          <w:szCs w:val="32"/>
        </w:rPr>
      </w:pPr>
      <w:r w:rsidRPr="00BC22F0">
        <w:rPr>
          <w:b/>
          <w:bCs/>
          <w:i/>
          <w:iCs/>
          <w:color w:val="002060"/>
          <w:sz w:val="32"/>
          <w:szCs w:val="32"/>
        </w:rPr>
        <w:t>Причины:</w:t>
      </w:r>
      <w:r w:rsidRPr="00BC22F0">
        <w:rPr>
          <w:sz w:val="32"/>
          <w:szCs w:val="32"/>
        </w:rPr>
        <w:t xml:space="preserve"> Своеволие возникает из-за стремления ребёнка самоутвердиться и неумения избрать для этого адекватные </w:t>
      </w:r>
      <w:r w:rsidRPr="00BC22F0">
        <w:rPr>
          <w:sz w:val="32"/>
          <w:szCs w:val="32"/>
        </w:rPr>
        <w:lastRenderedPageBreak/>
        <w:t xml:space="preserve">средства. Причины своеволия могут быть следующие: неправильно реализованное стремление ребёнка </w:t>
      </w:r>
      <w:proofErr w:type="gramStart"/>
      <w:r w:rsidRPr="00BC22F0">
        <w:rPr>
          <w:sz w:val="32"/>
          <w:szCs w:val="32"/>
        </w:rPr>
        <w:t>ко</w:t>
      </w:r>
      <w:proofErr w:type="gramEnd"/>
      <w:r w:rsidRPr="00BC22F0">
        <w:rPr>
          <w:sz w:val="32"/>
          <w:szCs w:val="32"/>
        </w:rPr>
        <w:t xml:space="preserve"> взрослости; несправедливость старших, прежде всего родителей. Нередко причинами своеволия выступают несдержанность, слабоволие, неумение ребенка владеть собой, особенно в состоянии физического или умственного переутомления. Определенную роль в проявлении своеволия играет неправильное воспитание, эгоизм ребенка, потакание его прихотям, непоследовательность требований к нему.</w:t>
      </w:r>
    </w:p>
    <w:p w:rsidR="00BC22F0" w:rsidRPr="00BC22F0" w:rsidRDefault="00BC22F0" w:rsidP="00BC22F0">
      <w:pPr>
        <w:widowControl w:val="0"/>
        <w:jc w:val="both"/>
        <w:rPr>
          <w:sz w:val="32"/>
          <w:szCs w:val="32"/>
        </w:rPr>
      </w:pPr>
      <w:r w:rsidRPr="00BC22F0">
        <w:rPr>
          <w:b/>
          <w:bCs/>
          <w:i/>
          <w:iCs/>
          <w:color w:val="002060"/>
          <w:sz w:val="32"/>
          <w:szCs w:val="32"/>
        </w:rPr>
        <w:t>Пути предупреждения:</w:t>
      </w:r>
      <w:r w:rsidRPr="00BC22F0">
        <w:rPr>
          <w:sz w:val="32"/>
          <w:szCs w:val="32"/>
        </w:rPr>
        <w:t xml:space="preserve"> Основной путь профилактики — создание благоприятных условий в среде, окружающей ребенка, обстановки доброжелательности и доверия, а также преодоление педагогических ошибок, допущенных в семейном воспитании ранее.</w:t>
      </w:r>
    </w:p>
    <w:p w:rsidR="00BC22F0" w:rsidRPr="00BC22F0" w:rsidRDefault="00BC22F0" w:rsidP="00BC22F0">
      <w:pPr>
        <w:jc w:val="both"/>
        <w:rPr>
          <w:sz w:val="32"/>
          <w:szCs w:val="32"/>
        </w:rPr>
      </w:pPr>
      <w:r w:rsidRPr="00BC22F0">
        <w:rPr>
          <w:sz w:val="32"/>
          <w:szCs w:val="32"/>
        </w:rPr>
        <w:t xml:space="preserve">Довольно распространенной ошибкой родителей в преодолении детского своеволия является чрезмерность, неадекватность силы воздействия, в результате чего они не только подавляют своеволие ребёнка, но и, добиваясь абсолютного, слепого послушания, уничтожают в самом зародыше его волю, способность к инициативным самостоятельным действиям. Следствием подобной педагогической тактики родителей может стать конформное поведение ребенка, который бездумно следует сверстниками и легко поддается негативному влиянию различных не всегда благовидных компаний. Детское «Я — сам!» должно служить своеобразным сигналом для родителей о необходимости уважительного отношения к зарождающейся личности. </w:t>
      </w:r>
      <w:proofErr w:type="gramStart"/>
      <w:r w:rsidRPr="00BC22F0">
        <w:rPr>
          <w:sz w:val="32"/>
          <w:szCs w:val="32"/>
        </w:rPr>
        <w:t xml:space="preserve">Одной из главных психологических причин, порождающих негативные проявления у детей, чаще всего бывает невнимание к их нуждам и потребностям, отсутствие заботы о них, а также </w:t>
      </w:r>
      <w:r w:rsidRPr="00BC22F0">
        <w:rPr>
          <w:sz w:val="32"/>
          <w:szCs w:val="32"/>
        </w:rPr>
        <w:lastRenderedPageBreak/>
        <w:t>несправедливое к ним отношение (незаслуженные обвинения, подозрения) оскорбления, наказания и т. п.).</w:t>
      </w:r>
      <w:proofErr w:type="gramEnd"/>
    </w:p>
    <w:p w:rsidR="00BC22F0" w:rsidRPr="00BC22F0" w:rsidRDefault="00BC22F0" w:rsidP="00BC22F0">
      <w:pPr>
        <w:widowControl w:val="0"/>
        <w:rPr>
          <w:sz w:val="32"/>
          <w:szCs w:val="32"/>
        </w:rPr>
      </w:pPr>
      <w:r w:rsidRPr="00BC22F0">
        <w:rPr>
          <w:sz w:val="32"/>
          <w:szCs w:val="32"/>
        </w:rPr>
        <w:t> </w:t>
      </w:r>
    </w:p>
    <w:p w:rsidR="003D16FF" w:rsidRPr="00BC22F0" w:rsidRDefault="00BC22F0" w:rsidP="00BC22F0">
      <w:pPr>
        <w:rPr>
          <w:sz w:val="32"/>
          <w:szCs w:val="32"/>
        </w:rPr>
      </w:pPr>
      <w:r w:rsidRPr="00BC22F0">
        <w:rPr>
          <w:rFonts w:ascii="Times New Roman" w:hAnsi="Times New Roman"/>
          <w:noProof/>
          <w:color w:val="auto"/>
          <w:kern w:val="0"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7703820</wp:posOffset>
            </wp:positionH>
            <wp:positionV relativeFrom="paragraph">
              <wp:posOffset>4248150</wp:posOffset>
            </wp:positionV>
            <wp:extent cx="2160270" cy="1943735"/>
            <wp:effectExtent l="19050" t="19050" r="11430" b="18415"/>
            <wp:wrapNone/>
            <wp:docPr id="7" name="Рисунок 7" descr="000320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003202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94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22F0">
        <w:rPr>
          <w:rFonts w:ascii="Times New Roman" w:hAnsi="Times New Roman"/>
          <w:noProof/>
          <w:color w:val="auto"/>
          <w:kern w:val="0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7703820</wp:posOffset>
            </wp:positionH>
            <wp:positionV relativeFrom="paragraph">
              <wp:posOffset>4248150</wp:posOffset>
            </wp:positionV>
            <wp:extent cx="2160270" cy="1943735"/>
            <wp:effectExtent l="19050" t="19050" r="11430" b="18415"/>
            <wp:wrapNone/>
            <wp:docPr id="6" name="Рисунок 6" descr="000320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03202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94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22F0">
        <w:rPr>
          <w:rFonts w:ascii="Times New Roman" w:hAnsi="Times New Roman"/>
          <w:noProof/>
          <w:color w:val="auto"/>
          <w:kern w:val="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7703820</wp:posOffset>
            </wp:positionH>
            <wp:positionV relativeFrom="paragraph">
              <wp:posOffset>4248150</wp:posOffset>
            </wp:positionV>
            <wp:extent cx="2160270" cy="1943735"/>
            <wp:effectExtent l="19050" t="19050" r="11430" b="18415"/>
            <wp:wrapNone/>
            <wp:docPr id="5" name="Рисунок 5" descr="000320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03202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94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22F0">
        <w:rPr>
          <w:rFonts w:ascii="Times New Roman" w:hAnsi="Times New Roman"/>
          <w:noProof/>
          <w:color w:val="auto"/>
          <w:kern w:val="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7703820</wp:posOffset>
            </wp:positionH>
            <wp:positionV relativeFrom="paragraph">
              <wp:posOffset>4248150</wp:posOffset>
            </wp:positionV>
            <wp:extent cx="2160270" cy="1943735"/>
            <wp:effectExtent l="19050" t="19050" r="11430" b="18415"/>
            <wp:wrapNone/>
            <wp:docPr id="4" name="Рисунок 4" descr="000320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03202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94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22F0">
        <w:rPr>
          <w:rFonts w:ascii="Times New Roman" w:hAnsi="Times New Roman"/>
          <w:noProof/>
          <w:color w:val="auto"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7703820</wp:posOffset>
            </wp:positionH>
            <wp:positionV relativeFrom="paragraph">
              <wp:posOffset>4248150</wp:posOffset>
            </wp:positionV>
            <wp:extent cx="2160270" cy="1943735"/>
            <wp:effectExtent l="19050" t="19050" r="11430" b="18415"/>
            <wp:wrapNone/>
            <wp:docPr id="3" name="Рисунок 3" descr="000320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03202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94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22F0">
        <w:rPr>
          <w:rFonts w:ascii="Times New Roman" w:hAnsi="Times New Roman"/>
          <w:color w:val="auto"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29.3pt;margin-top:34pt;width:163.2pt;height:35.6pt;z-index:25165824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BC22F0" w:rsidRDefault="00BC22F0" w:rsidP="00BC22F0">
                  <w:pPr>
                    <w:pStyle w:val="msoorganizationname"/>
                    <w:widowControl w:val="0"/>
                  </w:pPr>
                </w:p>
              </w:txbxContent>
            </v:textbox>
          </v:shape>
        </w:pict>
      </w:r>
    </w:p>
    <w:sectPr w:rsidR="003D16FF" w:rsidRPr="00BC22F0" w:rsidSect="00B72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2F0"/>
    <w:rsid w:val="002B1836"/>
    <w:rsid w:val="009D118A"/>
    <w:rsid w:val="00B72152"/>
    <w:rsid w:val="00BC22F0"/>
    <w:rsid w:val="00E15072"/>
    <w:rsid w:val="00FA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F0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8"/>
      <w:szCs w:val="18"/>
      <w:lang w:eastAsia="ru-RU"/>
    </w:rPr>
  </w:style>
  <w:style w:type="paragraph" w:styleId="4">
    <w:name w:val="heading 4"/>
    <w:link w:val="40"/>
    <w:uiPriority w:val="9"/>
    <w:qFormat/>
    <w:rsid w:val="00BC22F0"/>
    <w:pPr>
      <w:spacing w:after="60" w:line="283" w:lineRule="auto"/>
      <w:outlineLvl w:val="3"/>
    </w:pPr>
    <w:rPr>
      <w:rFonts w:ascii="Franklin Gothic Heavy" w:eastAsia="Times New Roman" w:hAnsi="Franklin Gothic Heavy" w:cs="Times New Roman"/>
      <w:color w:val="000000"/>
      <w:kern w:val="28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BC22F0"/>
    <w:pPr>
      <w:spacing w:after="0" w:line="283" w:lineRule="auto"/>
    </w:pPr>
    <w:rPr>
      <w:rFonts w:ascii="Franklin Gothic Demi" w:eastAsia="Times New Roman" w:hAnsi="Franklin Gothic Demi" w:cs="Times New Roman"/>
      <w:color w:val="FFFFFF"/>
      <w:kern w:val="28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22F0"/>
    <w:rPr>
      <w:rFonts w:ascii="Franklin Gothic Heavy" w:eastAsia="Times New Roman" w:hAnsi="Franklin Gothic Heavy" w:cs="Times New Roman"/>
      <w:color w:val="000000"/>
      <w:kern w:val="28"/>
      <w:sz w:val="15"/>
      <w:szCs w:val="1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F0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</dc:creator>
  <cp:lastModifiedBy>51</cp:lastModifiedBy>
  <cp:revision>2</cp:revision>
  <dcterms:created xsi:type="dcterms:W3CDTF">2022-02-16T06:15:00Z</dcterms:created>
  <dcterms:modified xsi:type="dcterms:W3CDTF">2022-02-16T06:26:00Z</dcterms:modified>
</cp:coreProperties>
</file>