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F5" w:rsidRPr="00D966F5" w:rsidRDefault="00D966F5" w:rsidP="00D966F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color w:val="12A4D8"/>
          <w:kern w:val="36"/>
          <w:sz w:val="44"/>
          <w:szCs w:val="44"/>
          <w:lang w:eastAsia="ru-RU"/>
        </w:rPr>
      </w:pPr>
      <w:r w:rsidRPr="00D966F5">
        <w:rPr>
          <w:rFonts w:ascii="Verdana" w:eastAsia="Times New Roman" w:hAnsi="Verdana" w:cs="Times New Roman"/>
          <w:b/>
          <w:color w:val="12A4D8"/>
          <w:kern w:val="36"/>
          <w:sz w:val="44"/>
          <w:szCs w:val="44"/>
          <w:lang w:eastAsia="ru-RU"/>
        </w:rPr>
        <w:t>Развиваем мышление и речь</w:t>
      </w:r>
    </w:p>
    <w:p w:rsidR="00D966F5" w:rsidRPr="00D966F5" w:rsidRDefault="00D966F5" w:rsidP="00D966F5">
      <w:pPr>
        <w:spacing w:before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b/>
          <w:bCs/>
          <w:color w:val="0000CD"/>
          <w:sz w:val="50"/>
          <w:szCs w:val="50"/>
          <w:lang w:eastAsia="ru-RU"/>
        </w:rPr>
        <w:t>Развитие словесно-логического мышления и связной речи младших школьников.</w:t>
      </w:r>
    </w:p>
    <w:p w:rsidR="00D966F5" w:rsidRPr="00D966F5" w:rsidRDefault="00D966F5" w:rsidP="00D966F5">
      <w:pPr>
        <w:spacing w:before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Речь представляет собой одну из сложных психических функций человека. Речевой акт осуществляется сложной системой , в которой главная, ведущая роль принадлежит деятельности головного мозга.</w:t>
      </w:r>
    </w:p>
    <w:p w:rsidR="00D966F5" w:rsidRPr="00D966F5" w:rsidRDefault="00D966F5" w:rsidP="00D966F5">
      <w:pPr>
        <w:spacing w:before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Знание слова, обозначающего понятие, помогает человеку оперировать этим понятием, то есть мыслить. Словесно-логическое мышление формируется в начальных классах и развивается, совершенствуется в течение всей жизни. Таким образом, овладение языком, запасом слов и грамматических форм создает предпосылки для развития мышления. Психолог Н.И. Жинкин писал:</w:t>
      </w:r>
      <w:r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 xml:space="preserve"> </w:t>
      </w: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”Речь-это канал развития интеллекта… Чем раньше будет усвоен язык, тем легче и полнее будут усваиваться знания”. Следовательно, речевое развитие способствует развитию мышления.</w:t>
      </w:r>
    </w:p>
    <w:p w:rsidR="00D966F5" w:rsidRPr="00D966F5" w:rsidRDefault="00D966F5" w:rsidP="00D966F5">
      <w:pPr>
        <w:spacing w:before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Мышление шире речи, оно опирается не только на язык. Психологи выделяют наглядно-образное и действенное мышление. Эти два вида мышления на практике тесно связаны с логическим, речевым мышлением, дополняют и поддерживают его. Работа мысли, усложняясь в связи с трудом, с наблюдением, с другими видами деятельности, требует обогащения и усложнения речи.</w:t>
      </w:r>
    </w:p>
    <w:p w:rsidR="00D966F5" w:rsidRPr="00D966F5" w:rsidRDefault="00D966F5" w:rsidP="00D966F5">
      <w:pPr>
        <w:spacing w:before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 xml:space="preserve">Логическое мышление-мышление, основанное на рассуждении и доказательстве. Суждения связываются между собой, то есть между ними устанавливается временная последовательность и причинно-следственные зависимости. Очень важно, чтобы школьники научились </w:t>
      </w: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lastRenderedPageBreak/>
        <w:t>соблюдать временную последовательность в изложении своих мыслей, знаний и умели обосновывать свои суждения причинно.</w:t>
      </w:r>
    </w:p>
    <w:p w:rsidR="00D966F5" w:rsidRPr="00D966F5" w:rsidRDefault="00D966F5" w:rsidP="00D966F5">
      <w:pPr>
        <w:spacing w:before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Самый благоприятный период для развития интеллектуальных и творческих способностей детей – это период от 3 до 9 лет. Именно тогда необходимо приложить максимум усилий для развития речи, восприятия, памяти, внимания и мышления. Вот несколько различных речевых упражнений, которые развивают логическое мышление и речь младших школьников.</w:t>
      </w:r>
    </w:p>
    <w:p w:rsidR="00D966F5" w:rsidRDefault="00D966F5" w:rsidP="00D966F5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50"/>
          <w:szCs w:val="50"/>
          <w:lang w:eastAsia="ru-RU"/>
        </w:rPr>
      </w:pPr>
    </w:p>
    <w:p w:rsidR="00D966F5" w:rsidRDefault="00D966F5" w:rsidP="00D966F5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50"/>
          <w:szCs w:val="50"/>
          <w:lang w:eastAsia="ru-RU"/>
        </w:rPr>
      </w:pPr>
    </w:p>
    <w:p w:rsidR="00D966F5" w:rsidRPr="00D966F5" w:rsidRDefault="00D966F5" w:rsidP="00D966F5">
      <w:pPr>
        <w:spacing w:before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b/>
          <w:bCs/>
          <w:color w:val="006400"/>
          <w:sz w:val="50"/>
          <w:szCs w:val="50"/>
          <w:lang w:eastAsia="ru-RU"/>
        </w:rPr>
        <w:t>Исключи лишнее и объясни свой выбор.</w:t>
      </w:r>
    </w:p>
    <w:p w:rsidR="00D966F5" w:rsidRPr="00D966F5" w:rsidRDefault="00D966F5" w:rsidP="00D966F5">
      <w:pPr>
        <w:spacing w:before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966F5" w:rsidRPr="00D966F5" w:rsidRDefault="00D966F5" w:rsidP="00D966F5">
      <w:pPr>
        <w:spacing w:before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966F5" w:rsidRPr="00D966F5" w:rsidRDefault="00D966F5" w:rsidP="00D966F5">
      <w:pPr>
        <w:spacing w:before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84773</wp:posOffset>
            </wp:positionV>
            <wp:extent cx="3334768" cy="3014662"/>
            <wp:effectExtent l="19050" t="0" r="0" b="0"/>
            <wp:wrapNone/>
            <wp:docPr id="11" name="Рисунок 4" descr="http://mor-school-3.ucoz.ru/_si/2/s59373500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r-school-3.ucoz.ru/_si/2/s59373500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00" t="4478" r="6216" b="5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301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3677603</wp:posOffset>
            </wp:positionH>
            <wp:positionV relativeFrom="paragraph">
              <wp:posOffset>84773</wp:posOffset>
            </wp:positionV>
            <wp:extent cx="3381375" cy="3200400"/>
            <wp:effectExtent l="19050" t="0" r="9525" b="0"/>
            <wp:wrapNone/>
            <wp:docPr id="12" name="Рисунок 3" descr="http://mor-school-3.ucoz.ru/_si/2/s17684815.jpg">
              <a:hlinkClick xmlns:a="http://schemas.openxmlformats.org/drawingml/2006/main" r:id="rId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r-school-3.ucoz.ru/_si/2/s17684815.jpg">
                      <a:hlinkClick r:id="rId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58" t="3297" r="3947" b="6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6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966F5" w:rsidRDefault="00D966F5" w:rsidP="00D966F5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6400"/>
          <w:sz w:val="45"/>
          <w:szCs w:val="45"/>
          <w:lang w:eastAsia="ru-RU"/>
        </w:rPr>
      </w:pPr>
    </w:p>
    <w:p w:rsidR="00D966F5" w:rsidRDefault="00D966F5" w:rsidP="00D966F5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6400"/>
          <w:sz w:val="45"/>
          <w:szCs w:val="45"/>
          <w:lang w:eastAsia="ru-RU"/>
        </w:rPr>
      </w:pPr>
    </w:p>
    <w:p w:rsidR="00D966F5" w:rsidRDefault="00D966F5" w:rsidP="00D966F5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6400"/>
          <w:sz w:val="45"/>
          <w:szCs w:val="45"/>
          <w:lang w:eastAsia="ru-RU"/>
        </w:rPr>
      </w:pPr>
    </w:p>
    <w:p w:rsidR="00D966F5" w:rsidRDefault="00D966F5" w:rsidP="00D966F5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6400"/>
          <w:sz w:val="45"/>
          <w:szCs w:val="45"/>
          <w:lang w:eastAsia="ru-RU"/>
        </w:rPr>
      </w:pPr>
    </w:p>
    <w:p w:rsidR="00D966F5" w:rsidRDefault="00D966F5" w:rsidP="00D966F5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6400"/>
          <w:sz w:val="45"/>
          <w:szCs w:val="45"/>
          <w:lang w:eastAsia="ru-RU"/>
        </w:rPr>
      </w:pPr>
    </w:p>
    <w:p w:rsidR="00D966F5" w:rsidRDefault="00D966F5" w:rsidP="00D966F5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6400"/>
          <w:sz w:val="45"/>
          <w:szCs w:val="45"/>
          <w:lang w:eastAsia="ru-RU"/>
        </w:rPr>
      </w:pPr>
    </w:p>
    <w:p w:rsidR="00D966F5" w:rsidRDefault="00D966F5" w:rsidP="00D966F5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6400"/>
          <w:sz w:val="45"/>
          <w:szCs w:val="45"/>
          <w:lang w:eastAsia="ru-RU"/>
        </w:rPr>
      </w:pPr>
    </w:p>
    <w:p w:rsidR="00D966F5" w:rsidRDefault="00D966F5" w:rsidP="00D966F5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6400"/>
          <w:sz w:val="45"/>
          <w:szCs w:val="45"/>
          <w:lang w:eastAsia="ru-RU"/>
        </w:rPr>
      </w:pPr>
    </w:p>
    <w:p w:rsidR="00D966F5" w:rsidRDefault="00D966F5" w:rsidP="00D966F5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6400"/>
          <w:sz w:val="45"/>
          <w:szCs w:val="45"/>
          <w:lang w:eastAsia="ru-RU"/>
        </w:rPr>
      </w:pPr>
    </w:p>
    <w:p w:rsidR="00D966F5" w:rsidRPr="00D966F5" w:rsidRDefault="00D966F5" w:rsidP="00D966F5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45"/>
          <w:szCs w:val="45"/>
          <w:lang w:eastAsia="ru-RU"/>
        </w:rPr>
      </w:pPr>
    </w:p>
    <w:p w:rsidR="00D966F5" w:rsidRDefault="00D966F5" w:rsidP="00D966F5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6400"/>
          <w:sz w:val="45"/>
          <w:szCs w:val="45"/>
          <w:lang w:eastAsia="ru-RU"/>
        </w:rPr>
      </w:pPr>
    </w:p>
    <w:p w:rsidR="00D966F5" w:rsidRDefault="00D966F5" w:rsidP="00D966F5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6400"/>
          <w:sz w:val="45"/>
          <w:szCs w:val="45"/>
          <w:lang w:eastAsia="ru-RU"/>
        </w:rPr>
      </w:pPr>
    </w:p>
    <w:p w:rsidR="00D966F5" w:rsidRDefault="00D966F5" w:rsidP="00D966F5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6400"/>
          <w:sz w:val="45"/>
          <w:szCs w:val="45"/>
          <w:lang w:eastAsia="ru-RU"/>
        </w:rPr>
      </w:pPr>
    </w:p>
    <w:p w:rsidR="00D966F5" w:rsidRDefault="00D966F5" w:rsidP="00D966F5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6400"/>
          <w:sz w:val="45"/>
          <w:szCs w:val="45"/>
          <w:lang w:eastAsia="ru-RU"/>
        </w:rPr>
      </w:pPr>
    </w:p>
    <w:p w:rsidR="00D966F5" w:rsidRDefault="00D966F5" w:rsidP="00644AE1">
      <w:pPr>
        <w:spacing w:before="0" w:line="240" w:lineRule="auto"/>
        <w:rPr>
          <w:rFonts w:ascii="Times New Roman" w:eastAsia="Times New Roman" w:hAnsi="Times New Roman" w:cs="Times New Roman"/>
          <w:b/>
          <w:bCs/>
          <w:caps/>
          <w:color w:val="006400"/>
          <w:sz w:val="45"/>
          <w:szCs w:val="45"/>
          <w:lang w:eastAsia="ru-RU"/>
        </w:rPr>
      </w:pPr>
    </w:p>
    <w:p w:rsidR="00D966F5" w:rsidRDefault="00D966F5" w:rsidP="00D966F5">
      <w:pPr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D966F5">
        <w:rPr>
          <w:rFonts w:ascii="Times New Roman" w:eastAsia="Times New Roman" w:hAnsi="Times New Roman" w:cs="Times New Roman"/>
          <w:b/>
          <w:bCs/>
          <w:caps/>
          <w:color w:val="006400"/>
          <w:sz w:val="45"/>
          <w:szCs w:val="45"/>
          <w:lang w:eastAsia="ru-RU"/>
        </w:rPr>
        <w:lastRenderedPageBreak/>
        <w:t>РАБОТА С ПРЕДЛОЖЕНИЕМ.</w:t>
      </w:r>
      <w:r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 xml:space="preserve"> 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1.Скажите грамотно (исключите повторение мысли).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Мама посолила суп солью.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В деревне жили старые старики.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На детской площадке гуляет много маленьких малышей.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К весне зелень зазеленела.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У Юры жил молодой котенок.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Девочка стала надевать одежду на куклу.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Липа пахнет запахом меда.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Солдаты переночевали ночь в землянке.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Антон попробовал на язык кислую лимонную кислоту.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У Миши в июле месяце день рождения.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На помощь смелому храбрецу прибежали товарищи.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Я видел эту картину своими глазами.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Валера рассказал друзьям интересный рассказ.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Наступила холодная стужа.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В лесу пели пернатые птицы.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На заколке у Кати было много висячих висюлек.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Ворона клюнула клювом наглого кота.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По комнате покатился круглый шар.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На своем рисунке Оля нарисовала осенний лес.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В низине была всегда мокрая сырость.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Вчера мы купили много покупок.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В марте месяце у нас будут каникулы.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Это был огромный великан.</w:t>
      </w:r>
    </w:p>
    <w:p w:rsidR="00D966F5" w:rsidRPr="00D966F5" w:rsidRDefault="00D966F5" w:rsidP="00D966F5">
      <w:pPr>
        <w:spacing w:before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В магазине вы можете купить памятные сувениры.</w:t>
      </w:r>
    </w:p>
    <w:p w:rsidR="00EC428B" w:rsidRDefault="00EC428B" w:rsidP="00D966F5">
      <w:pPr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</w:p>
    <w:p w:rsidR="00EC428B" w:rsidRDefault="00EC428B" w:rsidP="00EC4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</w:p>
    <w:p w:rsidR="00EC428B" w:rsidRDefault="00EC428B" w:rsidP="00EC4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</w:p>
    <w:sectPr w:rsidR="00EC428B" w:rsidSect="002C676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C69" w:rsidRDefault="00B86C69" w:rsidP="00535C3D">
      <w:pPr>
        <w:spacing w:before="0" w:line="240" w:lineRule="auto"/>
      </w:pPr>
      <w:r>
        <w:separator/>
      </w:r>
    </w:p>
  </w:endnote>
  <w:endnote w:type="continuationSeparator" w:id="1">
    <w:p w:rsidR="00B86C69" w:rsidRDefault="00B86C69" w:rsidP="00535C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C69" w:rsidRDefault="00B86C69" w:rsidP="00535C3D">
      <w:pPr>
        <w:spacing w:before="0" w:line="240" w:lineRule="auto"/>
      </w:pPr>
      <w:r>
        <w:separator/>
      </w:r>
    </w:p>
  </w:footnote>
  <w:footnote w:type="continuationSeparator" w:id="1">
    <w:p w:rsidR="00B86C69" w:rsidRDefault="00B86C69" w:rsidP="00535C3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514"/>
    <w:multiLevelType w:val="multilevel"/>
    <w:tmpl w:val="E77E7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53C59"/>
    <w:multiLevelType w:val="multilevel"/>
    <w:tmpl w:val="DFC8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2A73"/>
    <w:multiLevelType w:val="multilevel"/>
    <w:tmpl w:val="5E6A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161E4"/>
    <w:multiLevelType w:val="multilevel"/>
    <w:tmpl w:val="6EB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04273"/>
    <w:multiLevelType w:val="multilevel"/>
    <w:tmpl w:val="0DAE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A21A3"/>
    <w:multiLevelType w:val="multilevel"/>
    <w:tmpl w:val="618C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3836"/>
    <w:multiLevelType w:val="multilevel"/>
    <w:tmpl w:val="7256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52648"/>
    <w:multiLevelType w:val="multilevel"/>
    <w:tmpl w:val="9D6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336AB"/>
    <w:multiLevelType w:val="multilevel"/>
    <w:tmpl w:val="0738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47D03"/>
    <w:multiLevelType w:val="multilevel"/>
    <w:tmpl w:val="621C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473C5"/>
    <w:multiLevelType w:val="multilevel"/>
    <w:tmpl w:val="B318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E6E07"/>
    <w:multiLevelType w:val="multilevel"/>
    <w:tmpl w:val="A224C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E5787"/>
    <w:multiLevelType w:val="multilevel"/>
    <w:tmpl w:val="51ACC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3503D"/>
    <w:multiLevelType w:val="multilevel"/>
    <w:tmpl w:val="CFD48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C0E34"/>
    <w:multiLevelType w:val="multilevel"/>
    <w:tmpl w:val="45F0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742F2"/>
    <w:multiLevelType w:val="multilevel"/>
    <w:tmpl w:val="1514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1E0E52"/>
    <w:multiLevelType w:val="multilevel"/>
    <w:tmpl w:val="2C204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636B4"/>
    <w:multiLevelType w:val="multilevel"/>
    <w:tmpl w:val="9F62E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B82C74"/>
    <w:multiLevelType w:val="multilevel"/>
    <w:tmpl w:val="35D0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"/>
  </w:num>
  <w:num w:numId="5">
    <w:abstractNumId w:val="14"/>
  </w:num>
  <w:num w:numId="6">
    <w:abstractNumId w:val="9"/>
  </w:num>
  <w:num w:numId="7">
    <w:abstractNumId w:val="11"/>
  </w:num>
  <w:num w:numId="8">
    <w:abstractNumId w:val="16"/>
  </w:num>
  <w:num w:numId="9">
    <w:abstractNumId w:val="13"/>
  </w:num>
  <w:num w:numId="10">
    <w:abstractNumId w:val="18"/>
  </w:num>
  <w:num w:numId="11">
    <w:abstractNumId w:val="6"/>
  </w:num>
  <w:num w:numId="12">
    <w:abstractNumId w:val="5"/>
  </w:num>
  <w:num w:numId="13">
    <w:abstractNumId w:val="2"/>
  </w:num>
  <w:num w:numId="14">
    <w:abstractNumId w:val="0"/>
  </w:num>
  <w:num w:numId="15">
    <w:abstractNumId w:val="17"/>
  </w:num>
  <w:num w:numId="16">
    <w:abstractNumId w:val="12"/>
  </w:num>
  <w:num w:numId="17">
    <w:abstractNumId w:val="8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766"/>
    <w:rsid w:val="000C51DF"/>
    <w:rsid w:val="00195368"/>
    <w:rsid w:val="001F4945"/>
    <w:rsid w:val="002007A4"/>
    <w:rsid w:val="00264C8D"/>
    <w:rsid w:val="002C6766"/>
    <w:rsid w:val="00310A47"/>
    <w:rsid w:val="00535C3D"/>
    <w:rsid w:val="005D7EFE"/>
    <w:rsid w:val="005E097B"/>
    <w:rsid w:val="005E2937"/>
    <w:rsid w:val="005E7C05"/>
    <w:rsid w:val="00644AE1"/>
    <w:rsid w:val="006E7E18"/>
    <w:rsid w:val="007042AB"/>
    <w:rsid w:val="007B6518"/>
    <w:rsid w:val="008B1258"/>
    <w:rsid w:val="00953F72"/>
    <w:rsid w:val="009C7DEE"/>
    <w:rsid w:val="00A00EF3"/>
    <w:rsid w:val="00A05738"/>
    <w:rsid w:val="00A1016F"/>
    <w:rsid w:val="00A701BE"/>
    <w:rsid w:val="00A73D27"/>
    <w:rsid w:val="00AA3026"/>
    <w:rsid w:val="00AC3700"/>
    <w:rsid w:val="00AD77E4"/>
    <w:rsid w:val="00AF75FB"/>
    <w:rsid w:val="00B27609"/>
    <w:rsid w:val="00B86C69"/>
    <w:rsid w:val="00BE1447"/>
    <w:rsid w:val="00C261F0"/>
    <w:rsid w:val="00C6645F"/>
    <w:rsid w:val="00D0366E"/>
    <w:rsid w:val="00D966F5"/>
    <w:rsid w:val="00DB1436"/>
    <w:rsid w:val="00E460F2"/>
    <w:rsid w:val="00EB4210"/>
    <w:rsid w:val="00EC428B"/>
    <w:rsid w:val="00F841E7"/>
    <w:rsid w:val="00F8523F"/>
    <w:rsid w:val="00FD2414"/>
    <w:rsid w:val="00FE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A4"/>
  </w:style>
  <w:style w:type="paragraph" w:styleId="1">
    <w:name w:val="heading 1"/>
    <w:basedOn w:val="a"/>
    <w:link w:val="10"/>
    <w:uiPriority w:val="9"/>
    <w:qFormat/>
    <w:rsid w:val="002C6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7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6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766"/>
  </w:style>
  <w:style w:type="character" w:customStyle="1" w:styleId="10">
    <w:name w:val="Заголовок 1 Знак"/>
    <w:basedOn w:val="a0"/>
    <w:link w:val="1"/>
    <w:uiPriority w:val="9"/>
    <w:rsid w:val="002C6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C67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5C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C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35C3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5C3D"/>
  </w:style>
  <w:style w:type="paragraph" w:styleId="a9">
    <w:name w:val="footer"/>
    <w:basedOn w:val="a"/>
    <w:link w:val="aa"/>
    <w:uiPriority w:val="99"/>
    <w:semiHidden/>
    <w:unhideWhenUsed/>
    <w:rsid w:val="00535C3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5C3D"/>
  </w:style>
  <w:style w:type="paragraph" w:customStyle="1" w:styleId="c9">
    <w:name w:val="c9"/>
    <w:basedOn w:val="a"/>
    <w:rsid w:val="00EB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C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76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B27609"/>
    <w:rPr>
      <w:i/>
      <w:iCs/>
    </w:rPr>
  </w:style>
  <w:style w:type="character" w:styleId="ac">
    <w:name w:val="Hyperlink"/>
    <w:basedOn w:val="a0"/>
    <w:uiPriority w:val="99"/>
    <w:semiHidden/>
    <w:unhideWhenUsed/>
    <w:rsid w:val="00B27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65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84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or-school-3.ucoz.ru/_si/2/5937350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or-school-3.ucoz.ru/_si/2/176848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2022-02-05T12:37:00Z</dcterms:created>
  <dcterms:modified xsi:type="dcterms:W3CDTF">2022-02-06T18:07:00Z</dcterms:modified>
</cp:coreProperties>
</file>